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948" w:rsidRDefault="00F44948" w:rsidP="00F449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702pt">
            <v:imagedata r:id="rId8" o:title="ОП.07 Компьютерная обработка документов"/>
          </v:shape>
        </w:pict>
      </w:r>
    </w:p>
    <w:p w:rsidR="00F44948" w:rsidRDefault="00F44948" w:rsidP="00F449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852B84" w:rsidRPr="002C6DC5" w:rsidRDefault="00852B84" w:rsidP="00852B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852B84" w:rsidRPr="002C6DC5" w:rsidRDefault="00852B84" w:rsidP="00852B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52B84" w:rsidRPr="008834A2" w:rsidRDefault="00852B84" w:rsidP="00852B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852B84" w:rsidRPr="002C6DC5" w:rsidRDefault="00852B84" w:rsidP="00852B84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852B84" w:rsidRDefault="00852B84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852B84" w:rsidRPr="002C6DC5" w:rsidRDefault="00852B84" w:rsidP="00852B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52B84" w:rsidRPr="008834A2" w:rsidRDefault="00852B84" w:rsidP="00852B8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852B84" w:rsidRDefault="00852B84" w:rsidP="00852B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2778FD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2778FD">
        <w:tc>
          <w:tcPr>
            <w:tcW w:w="7668" w:type="dxa"/>
          </w:tcPr>
          <w:p w:rsidR="0091012D" w:rsidRPr="0091012D" w:rsidRDefault="0091012D" w:rsidP="00F2468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2778FD">
        <w:trPr>
          <w:trHeight w:val="670"/>
        </w:trPr>
        <w:tc>
          <w:tcPr>
            <w:tcW w:w="7668" w:type="dxa"/>
          </w:tcPr>
          <w:p w:rsidR="0091012D" w:rsidRPr="0091012D" w:rsidRDefault="0091012D" w:rsidP="00F2468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A74011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1012D" w:rsidRPr="0091012D" w:rsidTr="002778FD">
        <w:tc>
          <w:tcPr>
            <w:tcW w:w="7668" w:type="dxa"/>
          </w:tcPr>
          <w:p w:rsidR="0091012D" w:rsidRPr="0091012D" w:rsidRDefault="0091012D" w:rsidP="00F2468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740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2778FD">
        <w:tc>
          <w:tcPr>
            <w:tcW w:w="7668" w:type="dxa"/>
          </w:tcPr>
          <w:p w:rsidR="0091012D" w:rsidRDefault="0091012D" w:rsidP="00F24687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895EB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895EBB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D71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1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6F0046" w:rsidRPr="00851A4E" w:rsidRDefault="00D474EF" w:rsidP="00851A4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ОП.07 Компьютерная обработка документов</w:t>
      </w:r>
    </w:p>
    <w:p w:rsidR="003E589C" w:rsidRPr="00671DBF" w:rsidRDefault="003E589C" w:rsidP="00F24687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D93EE3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входящей в состав укрупненной группы специальностей </w:t>
      </w:r>
      <w:r w:rsidR="00D93EE3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03BAF" w:rsidRDefault="003E589C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общепрофессиональны</w:t>
      </w:r>
      <w:r w:rsidR="005221A1">
        <w:rPr>
          <w:rFonts w:ascii="Times New Roman" w:eastAsia="Calibri" w:hAnsi="Times New Roman" w:cs="Times New Roman"/>
          <w:sz w:val="26"/>
          <w:szCs w:val="26"/>
          <w:lang w:eastAsia="ru-RU"/>
        </w:rPr>
        <w:t>й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221A1">
        <w:rPr>
          <w:rFonts w:ascii="Times New Roman" w:eastAsia="Calibri" w:hAnsi="Times New Roman" w:cs="Times New Roman"/>
          <w:sz w:val="26"/>
          <w:szCs w:val="26"/>
          <w:lang w:eastAsia="ru-RU"/>
        </w:rPr>
        <w:t>цикл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является дисциплиной ФГОС СПО.</w:t>
      </w:r>
    </w:p>
    <w:p w:rsidR="003E589C" w:rsidRPr="0091012D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851A4E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1A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851A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851A4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51A4E" w:rsidRPr="00851A4E" w:rsidRDefault="00851A4E" w:rsidP="00851A4E">
      <w:pPr>
        <w:spacing w:after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851A4E">
        <w:rPr>
          <w:rFonts w:ascii="Times New Roman" w:hAnsi="Times New Roman"/>
          <w:bCs/>
          <w:sz w:val="26"/>
          <w:szCs w:val="26"/>
        </w:rPr>
        <w:t>выполнять требования по охране труда и технике безопасности;</w:t>
      </w:r>
    </w:p>
    <w:p w:rsidR="00851A4E" w:rsidRPr="00851A4E" w:rsidRDefault="00851A4E" w:rsidP="00851A4E">
      <w:pPr>
        <w:spacing w:after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851A4E">
        <w:rPr>
          <w:rFonts w:ascii="Times New Roman" w:hAnsi="Times New Roman"/>
          <w:bCs/>
          <w:sz w:val="26"/>
          <w:szCs w:val="26"/>
        </w:rPr>
        <w:t>организовывать рабочее место для максимально эффективной работы;</w:t>
      </w:r>
    </w:p>
    <w:p w:rsidR="00851A4E" w:rsidRPr="00851A4E" w:rsidRDefault="00851A4E" w:rsidP="00851A4E">
      <w:pPr>
        <w:spacing w:after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851A4E">
        <w:rPr>
          <w:rFonts w:ascii="Times New Roman" w:hAnsi="Times New Roman"/>
          <w:bCs/>
          <w:sz w:val="26"/>
          <w:szCs w:val="26"/>
        </w:rPr>
        <w:t>профессионально осуществлять набор, форматирование, вывод на печать, сохранение текстовой и цифровой информации на персональном компьютере;</w:t>
      </w:r>
    </w:p>
    <w:p w:rsidR="00851A4E" w:rsidRPr="00851A4E" w:rsidRDefault="00851A4E" w:rsidP="00851A4E">
      <w:pPr>
        <w:spacing w:after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851A4E">
        <w:rPr>
          <w:rFonts w:ascii="Times New Roman" w:hAnsi="Times New Roman"/>
          <w:bCs/>
          <w:sz w:val="26"/>
          <w:szCs w:val="26"/>
        </w:rPr>
        <w:t>читать, понимать и исправлять проекты документов, с использованием справочно-правовых систем;</w:t>
      </w:r>
    </w:p>
    <w:p w:rsidR="00851A4E" w:rsidRPr="00851A4E" w:rsidRDefault="00851A4E" w:rsidP="00851A4E">
      <w:pPr>
        <w:spacing w:after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851A4E">
        <w:rPr>
          <w:rFonts w:ascii="Times New Roman" w:hAnsi="Times New Roman"/>
          <w:bCs/>
          <w:sz w:val="26"/>
          <w:szCs w:val="26"/>
        </w:rPr>
        <w:t>планировать рабочее время, используя представленные задания, программное обеспечение и исходную документацию;</w:t>
      </w:r>
    </w:p>
    <w:p w:rsidR="00851A4E" w:rsidRPr="00851A4E" w:rsidRDefault="00851A4E" w:rsidP="00851A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851A4E">
        <w:rPr>
          <w:rFonts w:ascii="Times New Roman" w:hAnsi="Times New Roman"/>
          <w:bCs/>
          <w:sz w:val="26"/>
          <w:szCs w:val="26"/>
        </w:rPr>
        <w:t>выбирать технологию создания документа.</w:t>
      </w:r>
    </w:p>
    <w:p w:rsidR="000D69F5" w:rsidRPr="00851A4E" w:rsidRDefault="000D69F5" w:rsidP="00851A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1A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851A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851A4E" w:rsidRPr="00851A4E" w:rsidRDefault="00851A4E" w:rsidP="00851A4E">
      <w:pPr>
        <w:spacing w:after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851A4E">
        <w:rPr>
          <w:rFonts w:ascii="Times New Roman" w:hAnsi="Times New Roman"/>
          <w:bCs/>
          <w:sz w:val="26"/>
          <w:szCs w:val="26"/>
        </w:rPr>
        <w:t>правил по охране труда и технике безопасности;</w:t>
      </w:r>
    </w:p>
    <w:p w:rsidR="00851A4E" w:rsidRPr="00851A4E" w:rsidRDefault="00851A4E" w:rsidP="00851A4E">
      <w:pPr>
        <w:spacing w:after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851A4E">
        <w:rPr>
          <w:rFonts w:ascii="Times New Roman" w:hAnsi="Times New Roman"/>
          <w:bCs/>
          <w:sz w:val="26"/>
          <w:szCs w:val="26"/>
        </w:rPr>
        <w:t>правил организации рабочего места секретаря и руководителя;</w:t>
      </w:r>
    </w:p>
    <w:p w:rsidR="00851A4E" w:rsidRPr="00851A4E" w:rsidRDefault="00851A4E" w:rsidP="00851A4E">
      <w:pPr>
        <w:spacing w:after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-</w:t>
      </w:r>
      <w:r w:rsidRPr="00851A4E">
        <w:rPr>
          <w:rFonts w:ascii="Times New Roman" w:hAnsi="Times New Roman"/>
          <w:bCs/>
          <w:sz w:val="26"/>
          <w:szCs w:val="26"/>
        </w:rPr>
        <w:t>русской и латинской клавиатуры персонального компьютера;</w:t>
      </w:r>
    </w:p>
    <w:p w:rsidR="00851A4E" w:rsidRPr="00851A4E" w:rsidRDefault="00851A4E" w:rsidP="00851A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- </w:t>
      </w:r>
      <w:r w:rsidRPr="00851A4E">
        <w:rPr>
          <w:rFonts w:ascii="Times New Roman" w:hAnsi="Times New Roman"/>
          <w:bCs/>
          <w:sz w:val="26"/>
          <w:szCs w:val="26"/>
        </w:rPr>
        <w:t>правил оформления текстовых документов на персональном компьютере.</w:t>
      </w:r>
    </w:p>
    <w:p w:rsidR="000D69F5" w:rsidRPr="00AE2B7E" w:rsidRDefault="000D69F5" w:rsidP="00851A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2"/>
      <w:bookmarkEnd w:id="2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3"/>
      <w:bookmarkStart w:id="4" w:name="100104"/>
      <w:bookmarkEnd w:id="3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8608EB" w:rsidRPr="00851A4E" w:rsidRDefault="00851A4E" w:rsidP="00851A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bookmarkStart w:id="5" w:name="100105"/>
      <w:bookmarkEnd w:id="5"/>
      <w:r w:rsidRPr="00851A4E">
        <w:rPr>
          <w:rFonts w:ascii="Times New Roman" w:hAnsi="Times New Roman"/>
          <w:sz w:val="26"/>
          <w:szCs w:val="26"/>
        </w:rPr>
        <w:t xml:space="preserve">ПК 1.5. Владеть способами организации рабочего пространства приемной и </w:t>
      </w:r>
      <w:r>
        <w:rPr>
          <w:rFonts w:ascii="Times New Roman" w:hAnsi="Times New Roman"/>
          <w:sz w:val="26"/>
          <w:szCs w:val="26"/>
        </w:rPr>
        <w:t>кабинета руководителя.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555C67" w:rsidRDefault="009762C9" w:rsidP="001B798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1B798B"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ОП.0</w:t>
      </w:r>
      <w:r w:rsidR="00D474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7</w:t>
      </w:r>
      <w:r w:rsidR="001B798B"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D474E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Компьютерная обработка документов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D93EE3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02DCB" w:rsidRPr="00D474EF" w:rsidRDefault="00702DCB" w:rsidP="00D474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D474EF">
        <w:rPr>
          <w:rFonts w:ascii="Times New Roman" w:hAnsi="Times New Roman" w:cs="Times New Roman"/>
          <w:b/>
          <w:sz w:val="26"/>
          <w:szCs w:val="26"/>
        </w:rPr>
        <w:t xml:space="preserve">ЛР. </w:t>
      </w:r>
      <w:r w:rsidR="00D474EF" w:rsidRPr="00D474EF">
        <w:rPr>
          <w:rFonts w:ascii="Times New Roman" w:hAnsi="Times New Roman" w:cs="Times New Roman"/>
          <w:b/>
          <w:sz w:val="26"/>
          <w:szCs w:val="26"/>
        </w:rPr>
        <w:t>10</w:t>
      </w:r>
      <w:r w:rsidRPr="00D474EF">
        <w:rPr>
          <w:rFonts w:ascii="Times New Roman" w:hAnsi="Times New Roman" w:cs="Times New Roman"/>
          <w:sz w:val="26"/>
          <w:szCs w:val="26"/>
        </w:rPr>
        <w:t xml:space="preserve">  </w:t>
      </w:r>
      <w:r w:rsidR="00D474EF" w:rsidRPr="00D474EF">
        <w:rPr>
          <w:rFonts w:ascii="Times New Roman" w:hAnsi="Times New Roman" w:cs="Times New Roman"/>
          <w:sz w:val="26"/>
          <w:szCs w:val="26"/>
        </w:rPr>
        <w:t xml:space="preserve">Способный в цифровой среде </w:t>
      </w:r>
      <w:r w:rsidR="00D474EF">
        <w:rPr>
          <w:rFonts w:ascii="Times New Roman" w:hAnsi="Times New Roman" w:cs="Times New Roman"/>
          <w:sz w:val="26"/>
          <w:szCs w:val="26"/>
        </w:rPr>
        <w:t xml:space="preserve">использовать различные цифровые </w:t>
      </w:r>
      <w:r w:rsidR="00D474EF" w:rsidRPr="00D474EF">
        <w:rPr>
          <w:rFonts w:ascii="Times New Roman" w:hAnsi="Times New Roman" w:cs="Times New Roman"/>
          <w:sz w:val="26"/>
          <w:szCs w:val="26"/>
        </w:rPr>
        <w:t>средства, позволяющие во взаимодействии с другими людьми</w:t>
      </w:r>
      <w:r w:rsidR="00D474EF">
        <w:rPr>
          <w:rFonts w:ascii="Times New Roman" w:hAnsi="Times New Roman" w:cs="Times New Roman"/>
          <w:sz w:val="26"/>
          <w:szCs w:val="26"/>
        </w:rPr>
        <w:t xml:space="preserve"> </w:t>
      </w:r>
      <w:r w:rsidR="00D474EF" w:rsidRPr="00D474EF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702DCB" w:rsidRPr="00702DCB" w:rsidRDefault="00702DCB" w:rsidP="00702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2DC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ЛР.15</w:t>
      </w:r>
      <w:r w:rsidRPr="00702DC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702DCB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702DCB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702DC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поставленных</w:t>
      </w:r>
      <w:r w:rsidRPr="00702DCB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целей,</w:t>
      </w:r>
      <w:r w:rsidRPr="00702DCB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стремящийся</w:t>
      </w:r>
      <w:r w:rsidRPr="00702DCB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к</w:t>
      </w:r>
      <w:r w:rsidRPr="00702DCB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формированию</w:t>
      </w:r>
      <w:r w:rsidRPr="00702DCB">
        <w:rPr>
          <w:rFonts w:ascii="Times New Roman" w:hAnsi="Times New Roman" w:cs="Times New Roman"/>
          <w:spacing w:val="55"/>
          <w:sz w:val="26"/>
          <w:szCs w:val="26"/>
        </w:rPr>
        <w:t xml:space="preserve"> в </w:t>
      </w:r>
      <w:r w:rsidRPr="00702DCB">
        <w:rPr>
          <w:rFonts w:ascii="Times New Roman" w:hAnsi="Times New Roman" w:cs="Times New Roman"/>
          <w:bCs/>
          <w:iCs/>
          <w:sz w:val="26"/>
          <w:szCs w:val="26"/>
        </w:rPr>
        <w:t xml:space="preserve">административно-управленческой деятельности </w:t>
      </w:r>
      <w:r w:rsidRPr="00702DCB">
        <w:rPr>
          <w:rFonts w:ascii="Times New Roman" w:hAnsi="Times New Roman" w:cs="Times New Roman"/>
          <w:sz w:val="26"/>
          <w:szCs w:val="26"/>
        </w:rPr>
        <w:t>личностного</w:t>
      </w:r>
      <w:r w:rsidRPr="00702DCB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роста</w:t>
      </w:r>
      <w:r w:rsidRPr="00702DCB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702DCB">
        <w:rPr>
          <w:rFonts w:ascii="Times New Roman" w:hAnsi="Times New Roman" w:cs="Times New Roman"/>
          <w:sz w:val="26"/>
          <w:szCs w:val="26"/>
        </w:rPr>
        <w:t>как</w:t>
      </w:r>
      <w:r w:rsidRPr="00702DC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02DCB">
        <w:rPr>
          <w:rFonts w:ascii="Times New Roman" w:hAnsi="Times New Roman" w:cs="Times New Roman"/>
          <w:sz w:val="26"/>
          <w:szCs w:val="26"/>
        </w:rPr>
        <w:t>профессионала.</w:t>
      </w:r>
    </w:p>
    <w:p w:rsidR="00D474EF" w:rsidRDefault="00D474EF" w:rsidP="00702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D69F5" w:rsidRPr="00671DBF" w:rsidRDefault="000D69F5" w:rsidP="00702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851A4E">
        <w:rPr>
          <w:rFonts w:ascii="Times New Roman" w:hAnsi="Times New Roman" w:cs="Times New Roman"/>
          <w:sz w:val="26"/>
          <w:szCs w:val="26"/>
        </w:rPr>
        <w:t>70</w:t>
      </w:r>
      <w:r w:rsidR="006D287D">
        <w:rPr>
          <w:rFonts w:ascii="Times New Roman" w:hAnsi="Times New Roman" w:cs="Times New Roman"/>
          <w:sz w:val="26"/>
          <w:szCs w:val="26"/>
        </w:rPr>
        <w:t xml:space="preserve"> </w:t>
      </w:r>
      <w:r w:rsidRPr="00671DBF">
        <w:rPr>
          <w:rFonts w:ascii="Times New Roman" w:hAnsi="Times New Roman" w:cs="Times New Roman"/>
          <w:sz w:val="26"/>
          <w:szCs w:val="26"/>
        </w:rPr>
        <w:t>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851A4E">
        <w:rPr>
          <w:rFonts w:ascii="Times New Roman" w:hAnsi="Times New Roman" w:cs="Times New Roman"/>
          <w:sz w:val="26"/>
          <w:szCs w:val="26"/>
        </w:rPr>
        <w:t>66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</w:p>
    <w:p w:rsidR="00A74E00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Самостоятельная учебная работа - 4</w:t>
      </w:r>
    </w:p>
    <w:p w:rsidR="00FF4DD3" w:rsidRDefault="00FF4DD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F4DD3" w:rsidRDefault="00FF4DD3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51A4E" w:rsidRDefault="00851A4E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608EB" w:rsidRDefault="008608EB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89"/>
        <w:gridCol w:w="1932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D287D" w:rsidRDefault="00851A4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70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851A4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66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D287D" w:rsidRDefault="00851A4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D287D" w:rsidRDefault="00851A4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60</w:t>
            </w:r>
          </w:p>
          <w:p w:rsidR="00B93C5E" w:rsidRPr="006D287D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D287D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  <w:r w:rsidR="0011741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(П.П.)</w:t>
            </w:r>
          </w:p>
        </w:tc>
        <w:tc>
          <w:tcPr>
            <w:tcW w:w="927" w:type="pct"/>
            <w:vAlign w:val="center"/>
          </w:tcPr>
          <w:p w:rsidR="009762C9" w:rsidRPr="00671DBF" w:rsidRDefault="00851A4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851A4E" w:rsidRPr="00671DBF" w:rsidTr="00E723BD">
        <w:trPr>
          <w:trHeight w:val="490"/>
        </w:trPr>
        <w:tc>
          <w:tcPr>
            <w:tcW w:w="4073" w:type="pct"/>
            <w:vAlign w:val="center"/>
          </w:tcPr>
          <w:p w:rsidR="00851A4E" w:rsidRPr="006D287D" w:rsidRDefault="00851A4E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Самостоятельная учебная работа</w:t>
            </w:r>
          </w:p>
        </w:tc>
        <w:tc>
          <w:tcPr>
            <w:tcW w:w="927" w:type="pct"/>
            <w:vAlign w:val="center"/>
          </w:tcPr>
          <w:p w:rsidR="00851A4E" w:rsidRPr="00851A4E" w:rsidRDefault="00851A4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51A4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9F2DF5" w:rsidRPr="00671DBF" w:rsidTr="009F2DF5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DF5" w:rsidRPr="002F46B8" w:rsidRDefault="009F2DF5" w:rsidP="009F2DF5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F44948">
          <w:footerReference w:type="even" r:id="rId9"/>
          <w:footerReference w:type="default" r:id="rId10"/>
          <w:type w:val="continuous"/>
          <w:pgSz w:w="11906" w:h="16838"/>
          <w:pgMar w:top="1134" w:right="850" w:bottom="1134" w:left="851" w:header="708" w:footer="708" w:gutter="0"/>
          <w:cols w:space="720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671DBF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p w:rsidR="00D12823" w:rsidRPr="00671DBF" w:rsidRDefault="00D1282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9"/>
        <w:gridCol w:w="8321"/>
        <w:gridCol w:w="1237"/>
        <w:gridCol w:w="1532"/>
      </w:tblGrid>
      <w:tr w:rsidR="009F2DF5" w:rsidRPr="009F2DF5" w:rsidTr="0099306C"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Наименование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разделов и тем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Содержание учебного материала, лабораторные и практические работы обучающихся</w:t>
            </w:r>
          </w:p>
        </w:tc>
        <w:tc>
          <w:tcPr>
            <w:tcW w:w="1237" w:type="dxa"/>
          </w:tcPr>
          <w:p w:rsidR="009F2DF5" w:rsidRPr="009F2DF5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Объем</w:t>
            </w:r>
          </w:p>
          <w:p w:rsidR="009F2DF5" w:rsidRPr="009F2DF5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часов</w:t>
            </w:r>
          </w:p>
        </w:tc>
        <w:tc>
          <w:tcPr>
            <w:tcW w:w="1532" w:type="dxa"/>
          </w:tcPr>
          <w:p w:rsidR="009F2DF5" w:rsidRPr="009F2DF5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Уровень</w:t>
            </w:r>
          </w:p>
          <w:p w:rsidR="009F2DF5" w:rsidRPr="009F2DF5" w:rsidRDefault="009F2DF5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усвоения</w:t>
            </w:r>
          </w:p>
        </w:tc>
      </w:tr>
      <w:tr w:rsidR="009F2DF5" w:rsidRPr="009F2DF5" w:rsidTr="0099306C">
        <w:tc>
          <w:tcPr>
            <w:tcW w:w="3859" w:type="dxa"/>
          </w:tcPr>
          <w:p w:rsidR="009F2DF5" w:rsidRPr="009F2DF5" w:rsidRDefault="009F2DF5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8321" w:type="dxa"/>
          </w:tcPr>
          <w:p w:rsidR="009F2DF5" w:rsidRPr="009F2DF5" w:rsidRDefault="009F2DF5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237" w:type="dxa"/>
          </w:tcPr>
          <w:p w:rsidR="009F2DF5" w:rsidRPr="009F2DF5" w:rsidRDefault="009F2DF5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3</w:t>
            </w:r>
          </w:p>
        </w:tc>
        <w:tc>
          <w:tcPr>
            <w:tcW w:w="1532" w:type="dxa"/>
          </w:tcPr>
          <w:p w:rsidR="009F2DF5" w:rsidRPr="009F2DF5" w:rsidRDefault="009F2DF5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4</w:t>
            </w:r>
          </w:p>
        </w:tc>
      </w:tr>
      <w:tr w:rsidR="002004DB" w:rsidRPr="009F2DF5" w:rsidTr="002004DB">
        <w:trPr>
          <w:trHeight w:val="237"/>
        </w:trPr>
        <w:tc>
          <w:tcPr>
            <w:tcW w:w="3859" w:type="dxa"/>
          </w:tcPr>
          <w:p w:rsidR="002004DB" w:rsidRPr="002004DB" w:rsidRDefault="002004DB" w:rsidP="002004D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 1</w:t>
            </w:r>
          </w:p>
        </w:tc>
        <w:tc>
          <w:tcPr>
            <w:tcW w:w="8321" w:type="dxa"/>
          </w:tcPr>
          <w:p w:rsidR="002004DB" w:rsidRPr="009F2DF5" w:rsidRDefault="002004DB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BC77C7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компьютерной обработки документов</w:t>
            </w:r>
          </w:p>
        </w:tc>
        <w:tc>
          <w:tcPr>
            <w:tcW w:w="1237" w:type="dxa"/>
          </w:tcPr>
          <w:p w:rsidR="002004DB" w:rsidRPr="009F2DF5" w:rsidRDefault="002004DB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532" w:type="dxa"/>
          </w:tcPr>
          <w:p w:rsidR="002004DB" w:rsidRPr="009F2DF5" w:rsidRDefault="002004DB" w:rsidP="001174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</w:tr>
      <w:tr w:rsidR="0005299A" w:rsidRPr="009F2DF5" w:rsidTr="000C2E02">
        <w:trPr>
          <w:trHeight w:val="1380"/>
        </w:trPr>
        <w:tc>
          <w:tcPr>
            <w:tcW w:w="3859" w:type="dxa"/>
            <w:vMerge w:val="restart"/>
          </w:tcPr>
          <w:p w:rsidR="0005299A" w:rsidRPr="00E1460B" w:rsidRDefault="0005299A" w:rsidP="002004D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0A9F">
              <w:rPr>
                <w:rFonts w:ascii="Times New Roman" w:hAnsi="Times New Roman"/>
                <w:b/>
                <w:bCs/>
                <w:sz w:val="24"/>
                <w:szCs w:val="24"/>
              </w:rPr>
              <w:t>Тема 1.1 Современные технические средства создания текстовых документов</w:t>
            </w:r>
          </w:p>
        </w:tc>
        <w:tc>
          <w:tcPr>
            <w:tcW w:w="8321" w:type="dxa"/>
          </w:tcPr>
          <w:p w:rsidR="0005299A" w:rsidRPr="0005299A" w:rsidRDefault="0005299A" w:rsidP="0005299A">
            <w:pPr>
              <w:pStyle w:val="af"/>
              <w:widowControl w:val="0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115" w:hanging="14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6414">
              <w:rPr>
                <w:rFonts w:ascii="Times New Roman" w:hAnsi="Times New Roman"/>
                <w:bCs/>
                <w:sz w:val="24"/>
                <w:szCs w:val="24"/>
              </w:rPr>
              <w:t>Цели и задачи учебной дисциплины. Роль дисциплины в профессиональной подготовке специалиста. Современные автоматизированные средства создания текстовых документов.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5299A">
              <w:rPr>
                <w:rFonts w:ascii="Times New Roman" w:hAnsi="Times New Roman"/>
                <w:bCs/>
                <w:sz w:val="24"/>
                <w:szCs w:val="24"/>
              </w:rPr>
              <w:t>Правила техники безопасности и гигиенические рекомендации при использовании средств ИКТ в профессиональной деятельности</w:t>
            </w:r>
            <w:r w:rsidRPr="0005299A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1237" w:type="dxa"/>
            <w:shd w:val="clear" w:color="auto" w:fill="FFFFFF"/>
            <w:vAlign w:val="center"/>
          </w:tcPr>
          <w:p w:rsidR="0005299A" w:rsidRPr="00E1460B" w:rsidRDefault="0005299A" w:rsidP="002004DB">
            <w:pPr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05299A" w:rsidRPr="00E1460B" w:rsidRDefault="0005299A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32" w:type="dxa"/>
          </w:tcPr>
          <w:p w:rsidR="0005299A" w:rsidRDefault="0005299A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:rsidR="0005299A" w:rsidRDefault="0005299A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:rsidR="0005299A" w:rsidRPr="00117415" w:rsidRDefault="0005299A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2004DB" w:rsidRPr="009F2DF5" w:rsidTr="00D447C9">
        <w:trPr>
          <w:cantSplit/>
        </w:trPr>
        <w:tc>
          <w:tcPr>
            <w:tcW w:w="3859" w:type="dxa"/>
            <w:vMerge/>
          </w:tcPr>
          <w:p w:rsidR="002004DB" w:rsidRPr="00E1460B" w:rsidRDefault="002004DB" w:rsidP="002004DB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21" w:type="dxa"/>
            <w:vAlign w:val="center"/>
          </w:tcPr>
          <w:p w:rsidR="002004DB" w:rsidRPr="0005299A" w:rsidRDefault="0005299A" w:rsidP="0005299A">
            <w:pPr>
              <w:pStyle w:val="af"/>
              <w:numPr>
                <w:ilvl w:val="0"/>
                <w:numId w:val="4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5299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  <w:r w:rsidR="002004DB" w:rsidRPr="0005299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Практическое занятие 1. </w:t>
            </w:r>
            <w:r w:rsidR="002004DB" w:rsidRPr="0005299A">
              <w:rPr>
                <w:rFonts w:ascii="Times New Roman" w:hAnsi="Times New Roman"/>
                <w:sz w:val="24"/>
                <w:szCs w:val="24"/>
              </w:rPr>
              <w:t>Организация рабочего места и труда оператора.</w:t>
            </w:r>
          </w:p>
        </w:tc>
        <w:tc>
          <w:tcPr>
            <w:tcW w:w="1237" w:type="dxa"/>
            <w:vAlign w:val="center"/>
          </w:tcPr>
          <w:p w:rsidR="002004DB" w:rsidRPr="00E1460B" w:rsidRDefault="0005299A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:rsidR="002004DB" w:rsidRPr="00117415" w:rsidRDefault="002004DB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2004DB" w:rsidRPr="009F2DF5" w:rsidTr="00E54764">
        <w:trPr>
          <w:cantSplit/>
        </w:trPr>
        <w:tc>
          <w:tcPr>
            <w:tcW w:w="3859" w:type="dxa"/>
          </w:tcPr>
          <w:p w:rsidR="002004DB" w:rsidRPr="00E1460B" w:rsidRDefault="002004DB" w:rsidP="002004DB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 </w:t>
            </w:r>
            <w:r w:rsidRPr="0005299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21" w:type="dxa"/>
          </w:tcPr>
          <w:p w:rsidR="002004DB" w:rsidRPr="009F2DF5" w:rsidRDefault="002004DB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BC77C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Освоение, применение и совершенствование навыков </w:t>
            </w:r>
            <w:r w:rsidRPr="00BC77C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br/>
              <w:t xml:space="preserve">«слепого» десятипальцевого метода набора </w:t>
            </w:r>
          </w:p>
        </w:tc>
        <w:tc>
          <w:tcPr>
            <w:tcW w:w="1237" w:type="dxa"/>
            <w:vAlign w:val="center"/>
          </w:tcPr>
          <w:p w:rsidR="002004DB" w:rsidRDefault="002004DB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32" w:type="dxa"/>
          </w:tcPr>
          <w:p w:rsidR="002004DB" w:rsidRDefault="002004DB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66414" w:rsidRPr="009F2DF5" w:rsidTr="007A3DC9">
        <w:trPr>
          <w:cantSplit/>
          <w:trHeight w:val="1141"/>
        </w:trPr>
        <w:tc>
          <w:tcPr>
            <w:tcW w:w="3859" w:type="dxa"/>
            <w:vMerge w:val="restart"/>
          </w:tcPr>
          <w:p w:rsidR="00766414" w:rsidRPr="00E1460B" w:rsidRDefault="00766414" w:rsidP="002004DB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766414" w:rsidRPr="00A20A9F" w:rsidRDefault="00766414" w:rsidP="002004D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/>
                <w:bCs/>
                <w:sz w:val="24"/>
                <w:szCs w:val="24"/>
              </w:rPr>
              <w:t>Тема 2.1</w:t>
            </w:r>
            <w:r w:rsidRPr="00A20A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Освоение клавиатуры </w:t>
            </w:r>
            <w:r w:rsidRPr="00A20A9F">
              <w:rPr>
                <w:rFonts w:ascii="Times New Roman Полужирный" w:hAnsi="Times New Roman Полужирный"/>
                <w:b/>
                <w:bCs/>
                <w:spacing w:val="-4"/>
                <w:sz w:val="24"/>
                <w:szCs w:val="24"/>
              </w:rPr>
              <w:t>персонального</w:t>
            </w:r>
            <w:r w:rsidRPr="00A20A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компьютера (русский шрифт)</w:t>
            </w:r>
          </w:p>
          <w:p w:rsidR="00766414" w:rsidRPr="00E1460B" w:rsidRDefault="00766414" w:rsidP="002004DB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321" w:type="dxa"/>
          </w:tcPr>
          <w:p w:rsidR="00766414" w:rsidRPr="0005299A" w:rsidRDefault="00766414" w:rsidP="0005299A">
            <w:pPr>
              <w:pStyle w:val="af"/>
              <w:widowControl w:val="0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05299A">
              <w:rPr>
                <w:rFonts w:ascii="Times New Roman" w:hAnsi="Times New Roman"/>
                <w:bCs/>
                <w:sz w:val="24"/>
                <w:szCs w:val="24"/>
              </w:rPr>
              <w:t>Схема клавиатуры. «Слепой» десятипальцевый метод клавиатурного набора, его возможности, преимущества и эффективность.</w:t>
            </w:r>
          </w:p>
          <w:p w:rsidR="00766414" w:rsidRPr="00766414" w:rsidRDefault="00766414" w:rsidP="007664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766414">
              <w:rPr>
                <w:rFonts w:ascii="Times New Roman" w:hAnsi="Times New Roman"/>
                <w:bCs/>
                <w:sz w:val="24"/>
                <w:szCs w:val="24"/>
              </w:rPr>
              <w:t xml:space="preserve">Буквы и знаки препинания русской клавиатуры. Использование клавиш </w:t>
            </w:r>
            <w:r w:rsidRPr="00766414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Shift</w:t>
            </w:r>
            <w:r w:rsidRPr="00766414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Pr="00766414"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  <w:t>Caps Lock</w:t>
            </w:r>
            <w:r w:rsidRPr="00766414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1237" w:type="dxa"/>
            <w:vAlign w:val="center"/>
          </w:tcPr>
          <w:p w:rsidR="00766414" w:rsidRPr="00117415" w:rsidRDefault="00766414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  <w:p w:rsidR="00766414" w:rsidRPr="00117415" w:rsidRDefault="00766414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32" w:type="dxa"/>
          </w:tcPr>
          <w:p w:rsidR="00766414" w:rsidRDefault="00766414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:rsidR="00766414" w:rsidRPr="00117415" w:rsidRDefault="00766414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2004DB" w:rsidRPr="009F2DF5" w:rsidTr="00D447C9">
        <w:trPr>
          <w:cantSplit/>
        </w:trPr>
        <w:tc>
          <w:tcPr>
            <w:tcW w:w="3859" w:type="dxa"/>
            <w:vMerge/>
          </w:tcPr>
          <w:p w:rsidR="002004DB" w:rsidRPr="009F2DF5" w:rsidRDefault="002004DB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  <w:vAlign w:val="center"/>
          </w:tcPr>
          <w:p w:rsidR="002004DB" w:rsidRPr="009F2DF5" w:rsidRDefault="0005299A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4-5</w:t>
            </w:r>
            <w:r w:rsidR="0076641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  <w:r w:rsidR="002004DB"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>Практическое занятие </w:t>
            </w:r>
            <w:r w:rsidR="002004DB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2004DB"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="002004DB" w:rsidRPr="00E1460B">
              <w:rPr>
                <w:rFonts w:ascii="Times New Roman" w:hAnsi="Times New Roman"/>
                <w:bCs/>
                <w:sz w:val="24"/>
                <w:szCs w:val="24"/>
              </w:rPr>
              <w:t>Выполнение упражнений на освоение техники и скорости компьютерного набора текстовой информации по основному ряду клавиатуры.</w:t>
            </w:r>
          </w:p>
        </w:tc>
        <w:tc>
          <w:tcPr>
            <w:tcW w:w="1237" w:type="dxa"/>
            <w:vAlign w:val="center"/>
          </w:tcPr>
          <w:p w:rsidR="002004DB" w:rsidRPr="00117415" w:rsidRDefault="002004DB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2004DB" w:rsidRPr="00117415" w:rsidRDefault="00766414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2004DB" w:rsidRPr="009F2DF5" w:rsidTr="00D447C9">
        <w:trPr>
          <w:cantSplit/>
        </w:trPr>
        <w:tc>
          <w:tcPr>
            <w:tcW w:w="3859" w:type="dxa"/>
            <w:vMerge/>
          </w:tcPr>
          <w:p w:rsidR="002004DB" w:rsidRPr="009F2DF5" w:rsidRDefault="002004DB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  <w:vAlign w:val="center"/>
          </w:tcPr>
          <w:p w:rsidR="002004DB" w:rsidRPr="00E1460B" w:rsidRDefault="0005299A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6-7 </w:t>
            </w:r>
            <w:r w:rsidR="0076641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="002004DB" w:rsidRPr="00884D48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Практическое занятие 3.</w:t>
            </w:r>
            <w:r w:rsidR="002004DB"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2004DB" w:rsidRPr="00E1460B">
              <w:rPr>
                <w:rFonts w:ascii="Times New Roman" w:hAnsi="Times New Roman"/>
                <w:bCs/>
                <w:sz w:val="24"/>
                <w:szCs w:val="24"/>
              </w:rPr>
              <w:t>Выполнение упражнений на освоение техники и скорости компьютерного набора текстовой информации по основному и верхнему рядам клавиатуры.</w:t>
            </w:r>
          </w:p>
        </w:tc>
        <w:tc>
          <w:tcPr>
            <w:tcW w:w="1237" w:type="dxa"/>
            <w:vAlign w:val="center"/>
          </w:tcPr>
          <w:p w:rsidR="002004DB" w:rsidRPr="00117415" w:rsidRDefault="002004DB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2004DB" w:rsidRPr="00117415" w:rsidRDefault="00766414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2004DB" w:rsidRPr="009F2DF5" w:rsidTr="00D447C9">
        <w:trPr>
          <w:cantSplit/>
        </w:trPr>
        <w:tc>
          <w:tcPr>
            <w:tcW w:w="3859" w:type="dxa"/>
            <w:vMerge/>
          </w:tcPr>
          <w:p w:rsidR="002004DB" w:rsidRPr="009F2DF5" w:rsidRDefault="002004DB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  <w:vAlign w:val="center"/>
          </w:tcPr>
          <w:p w:rsidR="002004DB" w:rsidRPr="00E1460B" w:rsidRDefault="0005299A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8-9</w:t>
            </w:r>
            <w:r w:rsidR="0076641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="002004DB" w:rsidRPr="00884D48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Практическое занятие</w:t>
            </w:r>
            <w:r w:rsidR="002004DB"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 4. </w:t>
            </w:r>
            <w:r w:rsidR="002004DB" w:rsidRPr="00E1460B">
              <w:rPr>
                <w:rFonts w:ascii="Times New Roman" w:hAnsi="Times New Roman"/>
                <w:bCs/>
                <w:sz w:val="24"/>
                <w:szCs w:val="24"/>
              </w:rPr>
              <w:t>Выполнение упражнений на освоение техники и скорости компьютерного набора текстовой информации по основному, верхнему и нижнему рядам клавиатуры.</w:t>
            </w:r>
          </w:p>
        </w:tc>
        <w:tc>
          <w:tcPr>
            <w:tcW w:w="1237" w:type="dxa"/>
            <w:vAlign w:val="center"/>
          </w:tcPr>
          <w:p w:rsidR="002004DB" w:rsidRPr="00117415" w:rsidRDefault="002004DB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2004DB" w:rsidRPr="00117415" w:rsidRDefault="00766414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2004DB" w:rsidRPr="009F2DF5" w:rsidTr="00D447C9">
        <w:trPr>
          <w:cantSplit/>
        </w:trPr>
        <w:tc>
          <w:tcPr>
            <w:tcW w:w="3859" w:type="dxa"/>
            <w:vMerge/>
          </w:tcPr>
          <w:p w:rsidR="002004DB" w:rsidRPr="009F2DF5" w:rsidRDefault="002004DB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2004DB" w:rsidRPr="009F2DF5" w:rsidRDefault="0005299A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10-11</w:t>
            </w:r>
            <w:r w:rsidR="0076641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="002004DB" w:rsidRPr="00884D48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Практическое занятие</w:t>
            </w:r>
            <w:r w:rsidR="002004DB"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 5. </w:t>
            </w:r>
            <w:r w:rsidR="002004DB" w:rsidRPr="00E1460B">
              <w:rPr>
                <w:rFonts w:ascii="Times New Roman" w:hAnsi="Times New Roman"/>
                <w:bCs/>
                <w:sz w:val="24"/>
                <w:szCs w:val="24"/>
              </w:rPr>
              <w:t>Выполнение упражнений на освоение техники набора текстовой и цифровой информации с использованием знаков препинания и цифр четвёртого ряда клавиатуры</w:t>
            </w:r>
          </w:p>
        </w:tc>
        <w:tc>
          <w:tcPr>
            <w:tcW w:w="1237" w:type="dxa"/>
            <w:vAlign w:val="center"/>
          </w:tcPr>
          <w:p w:rsidR="002004DB" w:rsidRPr="00117415" w:rsidRDefault="002004DB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2004DB" w:rsidRPr="00117415" w:rsidRDefault="002004DB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766414" w:rsidRPr="009F2DF5" w:rsidTr="00EB41BC">
        <w:trPr>
          <w:cantSplit/>
          <w:trHeight w:val="917"/>
        </w:trPr>
        <w:tc>
          <w:tcPr>
            <w:tcW w:w="3859" w:type="dxa"/>
            <w:vMerge w:val="restart"/>
          </w:tcPr>
          <w:p w:rsidR="00766414" w:rsidRPr="00A20A9F" w:rsidRDefault="00766414" w:rsidP="002004D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 2.2</w:t>
            </w:r>
            <w:r w:rsidRPr="002004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20A9F">
              <w:rPr>
                <w:rFonts w:ascii="Times New Roman" w:hAnsi="Times New Roman"/>
                <w:b/>
                <w:bCs/>
                <w:sz w:val="24"/>
                <w:szCs w:val="24"/>
              </w:rPr>
              <w:t>Оформление цифрового материала</w:t>
            </w:r>
          </w:p>
          <w:p w:rsidR="00766414" w:rsidRPr="00A20A9F" w:rsidRDefault="00766414" w:rsidP="002004D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21" w:type="dxa"/>
          </w:tcPr>
          <w:p w:rsidR="00766414" w:rsidRPr="00E1460B" w:rsidRDefault="00766414" w:rsidP="002004D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0529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>Цифры арабские. Римские числа. Виды дробей. Многозначные числа.</w:t>
            </w:r>
          </w:p>
          <w:p w:rsidR="00766414" w:rsidRPr="009F2DF5" w:rsidRDefault="00766414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</w:pP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 xml:space="preserve">Освоение </w:t>
            </w:r>
            <w:r w:rsidRPr="00E1460B">
              <w:rPr>
                <w:rFonts w:ascii="Times New Roman" w:hAnsi="Times New Roman"/>
                <w:bCs/>
                <w:i/>
                <w:sz w:val="24"/>
                <w:szCs w:val="24"/>
              </w:rPr>
              <w:t>Таблицы символов</w:t>
            </w: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>; знаки, употребляемые с цифрами</w:t>
            </w:r>
          </w:p>
          <w:p w:rsidR="00766414" w:rsidRPr="00E1460B" w:rsidRDefault="00766414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панелью </w:t>
            </w:r>
            <w:r w:rsidRPr="00E1460B">
              <w:rPr>
                <w:rFonts w:ascii="Times New Roman" w:hAnsi="Times New Roman"/>
                <w:bCs/>
                <w:i/>
                <w:sz w:val="24"/>
                <w:szCs w:val="24"/>
              </w:rPr>
              <w:t>Список</w:t>
            </w: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 xml:space="preserve"> (нумерованный, маркированный)</w:t>
            </w:r>
          </w:p>
        </w:tc>
        <w:tc>
          <w:tcPr>
            <w:tcW w:w="1237" w:type="dxa"/>
            <w:vAlign w:val="center"/>
          </w:tcPr>
          <w:p w:rsidR="00766414" w:rsidRPr="00E1460B" w:rsidRDefault="00766414" w:rsidP="002004DB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  <w:p w:rsidR="00766414" w:rsidRPr="00E1460B" w:rsidRDefault="00766414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532" w:type="dxa"/>
          </w:tcPr>
          <w:p w:rsidR="00766414" w:rsidRPr="00117415" w:rsidRDefault="00766414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11741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  <w:p w:rsidR="00766414" w:rsidRPr="00117415" w:rsidRDefault="00766414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FF2AC0" w:rsidRPr="009F2DF5" w:rsidTr="00FF2AC0">
        <w:trPr>
          <w:cantSplit/>
          <w:trHeight w:val="802"/>
        </w:trPr>
        <w:tc>
          <w:tcPr>
            <w:tcW w:w="3859" w:type="dxa"/>
            <w:vMerge/>
          </w:tcPr>
          <w:p w:rsidR="00FF2AC0" w:rsidRPr="009F2DF5" w:rsidRDefault="00FF2AC0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  <w:vAlign w:val="center"/>
          </w:tcPr>
          <w:p w:rsidR="00FF2AC0" w:rsidRPr="009F2DF5" w:rsidRDefault="0005299A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13-14</w:t>
            </w:r>
            <w:r w:rsidR="0076641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="00FF2AC0" w:rsidRPr="00884D48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Практическое занятие</w:t>
            </w:r>
            <w:r w:rsidR="00FF2AC0"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 6. </w:t>
            </w:r>
            <w:r w:rsidR="00FF2AC0" w:rsidRPr="00E1460B">
              <w:rPr>
                <w:rFonts w:ascii="Times New Roman" w:hAnsi="Times New Roman"/>
                <w:sz w:val="24"/>
                <w:szCs w:val="24"/>
              </w:rPr>
              <w:t>Употребление чисел арабских и римских в текстовых работах. Параметры нумерованных, маркированных списков.</w:t>
            </w:r>
          </w:p>
        </w:tc>
        <w:tc>
          <w:tcPr>
            <w:tcW w:w="1237" w:type="dxa"/>
            <w:vAlign w:val="center"/>
          </w:tcPr>
          <w:p w:rsidR="00FF2AC0" w:rsidRPr="00117415" w:rsidRDefault="0005299A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  <w:p w:rsidR="00FF2AC0" w:rsidRPr="00117415" w:rsidRDefault="00FF2AC0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32" w:type="dxa"/>
          </w:tcPr>
          <w:p w:rsidR="00FF2AC0" w:rsidRPr="00117415" w:rsidRDefault="00FF2AC0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  <w:p w:rsidR="00FF2AC0" w:rsidRPr="00117415" w:rsidRDefault="00FF2AC0" w:rsidP="002004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FF2AC0" w:rsidRPr="009F2DF5" w:rsidTr="00D447C9">
        <w:trPr>
          <w:cantSplit/>
          <w:trHeight w:val="550"/>
        </w:trPr>
        <w:tc>
          <w:tcPr>
            <w:tcW w:w="3859" w:type="dxa"/>
          </w:tcPr>
          <w:p w:rsidR="00FF2AC0" w:rsidRPr="009F2DF5" w:rsidRDefault="00FF2AC0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E146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 3</w:t>
            </w:r>
          </w:p>
        </w:tc>
        <w:tc>
          <w:tcPr>
            <w:tcW w:w="8321" w:type="dxa"/>
          </w:tcPr>
          <w:p w:rsidR="00FF2AC0" w:rsidRPr="002778FD" w:rsidRDefault="00FF2AC0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6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Основные правила форматирования текста</w:t>
            </w:r>
          </w:p>
        </w:tc>
        <w:tc>
          <w:tcPr>
            <w:tcW w:w="1237" w:type="dxa"/>
            <w:vAlign w:val="center"/>
          </w:tcPr>
          <w:p w:rsidR="00FF2AC0" w:rsidRPr="00117415" w:rsidRDefault="00FF2AC0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32" w:type="dxa"/>
          </w:tcPr>
          <w:p w:rsidR="00FF2AC0" w:rsidRPr="00117415" w:rsidRDefault="00FF2AC0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766414" w:rsidRPr="009F2DF5" w:rsidTr="00C342A9">
        <w:trPr>
          <w:cantSplit/>
          <w:trHeight w:val="997"/>
        </w:trPr>
        <w:tc>
          <w:tcPr>
            <w:tcW w:w="3859" w:type="dxa"/>
            <w:vMerge w:val="restart"/>
          </w:tcPr>
          <w:p w:rsidR="00766414" w:rsidRPr="00A20A9F" w:rsidRDefault="00766414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/>
                <w:bCs/>
                <w:sz w:val="24"/>
                <w:szCs w:val="24"/>
              </w:rPr>
              <w:t>Тема 3.1</w:t>
            </w:r>
            <w:r w:rsidRPr="00A20A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Требования к оформлению страницы</w:t>
            </w:r>
          </w:p>
        </w:tc>
        <w:tc>
          <w:tcPr>
            <w:tcW w:w="8321" w:type="dxa"/>
          </w:tcPr>
          <w:p w:rsidR="00766414" w:rsidRPr="00E1460B" w:rsidRDefault="00766414" w:rsidP="00FF2AC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05299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панелью </w:t>
            </w:r>
            <w:r w:rsidRPr="00884D48">
              <w:rPr>
                <w:rFonts w:ascii="Times New Roman" w:hAnsi="Times New Roman"/>
                <w:bCs/>
                <w:iCs/>
                <w:sz w:val="24"/>
                <w:szCs w:val="24"/>
              </w:rPr>
              <w:t>Параметры страницы</w:t>
            </w: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66414" w:rsidRPr="00E1460B" w:rsidRDefault="00766414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панелью </w:t>
            </w:r>
            <w:r w:rsidRPr="00884D48">
              <w:rPr>
                <w:rFonts w:ascii="Times New Roman" w:hAnsi="Times New Roman"/>
                <w:bCs/>
                <w:iCs/>
                <w:sz w:val="24"/>
                <w:szCs w:val="24"/>
              </w:rPr>
              <w:t>Абзац.</w:t>
            </w: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 xml:space="preserve"> Назначение функциональных клавишей. </w:t>
            </w: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br/>
              <w:t>Работа с быстрыми клавишами.</w:t>
            </w:r>
          </w:p>
        </w:tc>
        <w:tc>
          <w:tcPr>
            <w:tcW w:w="1237" w:type="dxa"/>
            <w:vAlign w:val="center"/>
          </w:tcPr>
          <w:p w:rsidR="00766414" w:rsidRPr="00E1460B" w:rsidRDefault="00766414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:rsidR="00766414" w:rsidRDefault="00766414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:rsidR="00766414" w:rsidRPr="00117415" w:rsidRDefault="00766414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FF2AC0" w:rsidRPr="009F2DF5" w:rsidTr="00D447C9">
        <w:trPr>
          <w:cantSplit/>
          <w:trHeight w:val="550"/>
        </w:trPr>
        <w:tc>
          <w:tcPr>
            <w:tcW w:w="3859" w:type="dxa"/>
            <w:vMerge/>
          </w:tcPr>
          <w:p w:rsidR="00FF2AC0" w:rsidRPr="00E1460B" w:rsidRDefault="00FF2AC0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21" w:type="dxa"/>
          </w:tcPr>
          <w:p w:rsidR="00FF2AC0" w:rsidRPr="00E1460B" w:rsidRDefault="0005299A" w:rsidP="00FF2AC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16-17</w:t>
            </w:r>
            <w:r w:rsidR="0076641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="00801953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="00FF2AC0" w:rsidRPr="00884D48">
              <w:rPr>
                <w:rFonts w:ascii="Times New Roman" w:hAnsi="Times New Roman"/>
                <w:b/>
                <w:iCs/>
                <w:sz w:val="24"/>
                <w:szCs w:val="24"/>
              </w:rPr>
              <w:t>Практическое занятие</w:t>
            </w:r>
            <w:r w:rsidR="00FF2AC0"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 7. </w:t>
            </w:r>
            <w:r w:rsidR="00FF2AC0" w:rsidRPr="00E1460B">
              <w:rPr>
                <w:rFonts w:ascii="Times New Roman" w:hAnsi="Times New Roman"/>
                <w:sz w:val="24"/>
                <w:szCs w:val="24"/>
              </w:rPr>
              <w:t>У</w:t>
            </w:r>
            <w:r w:rsidR="00FF2AC0" w:rsidRPr="00E1460B">
              <w:rPr>
                <w:rFonts w:ascii="Times New Roman" w:hAnsi="Times New Roman"/>
                <w:bCs/>
                <w:sz w:val="24"/>
                <w:szCs w:val="24"/>
              </w:rPr>
              <w:t>потребление общеупотребительных сокращений в текстовом документе.</w:t>
            </w:r>
          </w:p>
        </w:tc>
        <w:tc>
          <w:tcPr>
            <w:tcW w:w="1237" w:type="dxa"/>
            <w:vAlign w:val="center"/>
          </w:tcPr>
          <w:p w:rsidR="00FF2AC0" w:rsidRPr="00FB1575" w:rsidRDefault="00FF2AC0" w:rsidP="00FF2AC0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FF2AC0" w:rsidRPr="00117415" w:rsidRDefault="00FF2AC0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05299A" w:rsidRPr="009F2DF5" w:rsidTr="0005299A">
        <w:trPr>
          <w:cantSplit/>
          <w:trHeight w:val="710"/>
        </w:trPr>
        <w:tc>
          <w:tcPr>
            <w:tcW w:w="3859" w:type="dxa"/>
            <w:vMerge w:val="restart"/>
          </w:tcPr>
          <w:p w:rsidR="0005299A" w:rsidRPr="00E1460B" w:rsidRDefault="0005299A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0A9F">
              <w:rPr>
                <w:rFonts w:ascii="Times New Roman" w:hAnsi="Times New Roman"/>
                <w:b/>
                <w:bCs/>
                <w:sz w:val="24"/>
                <w:szCs w:val="24"/>
              </w:rPr>
              <w:t>Тема 3.2 Оформление заголовков и подзаголовков к тексту</w:t>
            </w:r>
          </w:p>
        </w:tc>
        <w:tc>
          <w:tcPr>
            <w:tcW w:w="8321" w:type="dxa"/>
          </w:tcPr>
          <w:p w:rsidR="0005299A" w:rsidRPr="00FF2AC0" w:rsidRDefault="0005299A" w:rsidP="00FF2AC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18. </w:t>
            </w:r>
            <w:r w:rsidRPr="00FF2AC0">
              <w:rPr>
                <w:rFonts w:ascii="Times New Roman" w:hAnsi="Times New Roman"/>
                <w:bCs/>
                <w:sz w:val="24"/>
                <w:szCs w:val="24"/>
              </w:rPr>
              <w:t>Оформление заголовков и подзаголовков к тексту</w:t>
            </w:r>
          </w:p>
          <w:p w:rsidR="0005299A" w:rsidRPr="00FF2AC0" w:rsidRDefault="0005299A" w:rsidP="00FF2AC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>Правила оформления заголовков и подзаголовков.</w:t>
            </w:r>
          </w:p>
        </w:tc>
        <w:tc>
          <w:tcPr>
            <w:tcW w:w="1237" w:type="dxa"/>
            <w:vAlign w:val="center"/>
          </w:tcPr>
          <w:p w:rsidR="0005299A" w:rsidRPr="00FB1575" w:rsidRDefault="0005299A" w:rsidP="00FF2AC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05299A" w:rsidRPr="00FB1575" w:rsidRDefault="0005299A" w:rsidP="00FF2AC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:rsidR="0005299A" w:rsidRPr="00117415" w:rsidRDefault="00456757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FF2AC0" w:rsidRPr="009F2DF5" w:rsidTr="00AC1BAA">
        <w:trPr>
          <w:cantSplit/>
          <w:trHeight w:val="550"/>
        </w:trPr>
        <w:tc>
          <w:tcPr>
            <w:tcW w:w="3859" w:type="dxa"/>
            <w:vMerge/>
          </w:tcPr>
          <w:p w:rsidR="00FF2AC0" w:rsidRPr="002778FD" w:rsidRDefault="00FF2AC0" w:rsidP="00FF2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21" w:type="dxa"/>
            <w:vAlign w:val="center"/>
          </w:tcPr>
          <w:p w:rsidR="00FF2AC0" w:rsidRPr="002778FD" w:rsidRDefault="0005299A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19-20</w:t>
            </w:r>
            <w:r w:rsidR="0080195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FF2AC0"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Практическое занятие 8. </w:t>
            </w:r>
            <w:r w:rsidR="00FF2AC0" w:rsidRPr="00E1460B">
              <w:rPr>
                <w:rFonts w:ascii="Times New Roman" w:hAnsi="Times New Roman"/>
                <w:bCs/>
                <w:sz w:val="24"/>
                <w:szCs w:val="24"/>
              </w:rPr>
              <w:t xml:space="preserve">Оформление заголовков </w:t>
            </w:r>
            <w:r w:rsidR="00FF2AC0" w:rsidRPr="00E1460B">
              <w:rPr>
                <w:rFonts w:ascii="Times New Roman" w:hAnsi="Times New Roman"/>
                <w:bCs/>
                <w:sz w:val="24"/>
                <w:szCs w:val="24"/>
              </w:rPr>
              <w:br/>
              <w:t>и подзаголовков к тексту.</w:t>
            </w:r>
          </w:p>
        </w:tc>
        <w:tc>
          <w:tcPr>
            <w:tcW w:w="1237" w:type="dxa"/>
            <w:vAlign w:val="center"/>
          </w:tcPr>
          <w:p w:rsidR="00FF2AC0" w:rsidRPr="00117415" w:rsidRDefault="0005299A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FF2AC0" w:rsidRPr="00117415" w:rsidRDefault="00456757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05299A" w:rsidRPr="009F2DF5" w:rsidTr="0005299A">
        <w:trPr>
          <w:cantSplit/>
          <w:trHeight w:val="985"/>
        </w:trPr>
        <w:tc>
          <w:tcPr>
            <w:tcW w:w="3859" w:type="dxa"/>
            <w:vMerge w:val="restart"/>
          </w:tcPr>
          <w:p w:rsidR="0005299A" w:rsidRPr="00A20A9F" w:rsidRDefault="0005299A" w:rsidP="00FF2AC0">
            <w:pPr>
              <w:spacing w:after="0"/>
              <w:ind w:right="-14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/>
                <w:bCs/>
                <w:sz w:val="24"/>
                <w:szCs w:val="24"/>
              </w:rPr>
              <w:t>Тема 3.3</w:t>
            </w:r>
            <w:r w:rsidRPr="00A20A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Приёмы выделения отдельных фрагментов текста</w:t>
            </w:r>
          </w:p>
        </w:tc>
        <w:tc>
          <w:tcPr>
            <w:tcW w:w="8321" w:type="dxa"/>
          </w:tcPr>
          <w:p w:rsidR="0005299A" w:rsidRPr="00E1460B" w:rsidRDefault="0005299A" w:rsidP="0005299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21 </w:t>
            </w: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>Приёмы выделения отдельных фрагментов текста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виды шрифтов. Работа с панелью </w:t>
            </w:r>
            <w:r w:rsidRPr="00E1460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Шрифт: </w:t>
            </w: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>подчёркивание, разрядка, уплотнение, жирный шрифт, прописные буквы, малые прописные буквы.</w:t>
            </w:r>
          </w:p>
        </w:tc>
        <w:tc>
          <w:tcPr>
            <w:tcW w:w="1237" w:type="dxa"/>
            <w:vAlign w:val="center"/>
          </w:tcPr>
          <w:p w:rsidR="0005299A" w:rsidRPr="00FB1575" w:rsidRDefault="0005299A" w:rsidP="0005299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05299A" w:rsidRPr="00FB1575" w:rsidRDefault="0005299A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32" w:type="dxa"/>
          </w:tcPr>
          <w:p w:rsidR="0005299A" w:rsidRDefault="0005299A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:rsidR="0005299A" w:rsidRDefault="0005299A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:rsidR="0005299A" w:rsidRPr="00117415" w:rsidRDefault="0005299A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</w:tr>
      <w:tr w:rsidR="00FF2AC0" w:rsidRPr="009F2DF5" w:rsidTr="00D447C9">
        <w:trPr>
          <w:cantSplit/>
          <w:trHeight w:val="550"/>
        </w:trPr>
        <w:tc>
          <w:tcPr>
            <w:tcW w:w="3859" w:type="dxa"/>
            <w:vMerge/>
          </w:tcPr>
          <w:p w:rsidR="00FF2AC0" w:rsidRPr="00E1460B" w:rsidRDefault="00FF2AC0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21" w:type="dxa"/>
            <w:vAlign w:val="center"/>
          </w:tcPr>
          <w:p w:rsidR="00FF2AC0" w:rsidRPr="00E1460B" w:rsidRDefault="0005299A" w:rsidP="00FF2A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22-23</w:t>
            </w:r>
            <w:r w:rsidR="0080195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FF2AC0"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Практическое занятие 9. </w:t>
            </w:r>
            <w:r w:rsidR="00FF2AC0" w:rsidRPr="00E1460B">
              <w:rPr>
                <w:rFonts w:ascii="Times New Roman" w:hAnsi="Times New Roman"/>
                <w:bCs/>
                <w:sz w:val="24"/>
                <w:szCs w:val="24"/>
              </w:rPr>
              <w:t>Применение приёмов выделения отдельных фрагментов текстового документа.</w:t>
            </w:r>
          </w:p>
        </w:tc>
        <w:tc>
          <w:tcPr>
            <w:tcW w:w="1237" w:type="dxa"/>
            <w:vAlign w:val="center"/>
          </w:tcPr>
          <w:p w:rsidR="00FF2AC0" w:rsidRPr="00FB1575" w:rsidRDefault="0004596F" w:rsidP="0004596F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FF2AC0" w:rsidRPr="00117415" w:rsidRDefault="0004596F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FF2AC0" w:rsidRPr="009F2DF5" w:rsidTr="00D447C9">
        <w:trPr>
          <w:cantSplit/>
          <w:trHeight w:val="550"/>
        </w:trPr>
        <w:tc>
          <w:tcPr>
            <w:tcW w:w="3859" w:type="dxa"/>
          </w:tcPr>
          <w:p w:rsidR="00FF2AC0" w:rsidRPr="00E1460B" w:rsidRDefault="00FF2AC0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E146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 4</w:t>
            </w:r>
          </w:p>
        </w:tc>
        <w:tc>
          <w:tcPr>
            <w:tcW w:w="8321" w:type="dxa"/>
          </w:tcPr>
          <w:p w:rsidR="00FF2AC0" w:rsidRPr="00E1460B" w:rsidRDefault="00FF2AC0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Оформление различных видов текстовых работ</w:t>
            </w:r>
          </w:p>
        </w:tc>
        <w:tc>
          <w:tcPr>
            <w:tcW w:w="1237" w:type="dxa"/>
            <w:vAlign w:val="center"/>
          </w:tcPr>
          <w:p w:rsidR="00FF2AC0" w:rsidRPr="00FB1575" w:rsidRDefault="00FF2AC0" w:rsidP="0004596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32" w:type="dxa"/>
          </w:tcPr>
          <w:p w:rsidR="00FF2AC0" w:rsidRPr="009F2DF5" w:rsidRDefault="00FF2AC0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FF2AC0" w:rsidRPr="009F2DF5" w:rsidTr="00D447C9">
        <w:trPr>
          <w:cantSplit/>
          <w:trHeight w:val="550"/>
        </w:trPr>
        <w:tc>
          <w:tcPr>
            <w:tcW w:w="3859" w:type="dxa"/>
            <w:vMerge w:val="restart"/>
          </w:tcPr>
          <w:p w:rsidR="00FF2AC0" w:rsidRPr="00A20A9F" w:rsidRDefault="00FF2AC0" w:rsidP="00FF2AC0">
            <w:pPr>
              <w:spacing w:after="0"/>
              <w:ind w:right="-14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0A9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 4.1 Правила </w:t>
            </w:r>
            <w:r w:rsidRPr="00A20A9F">
              <w:rPr>
                <w:rFonts w:ascii="Times New Roman Полужирный" w:hAnsi="Times New Roman Полужирный"/>
                <w:b/>
                <w:bCs/>
                <w:spacing w:val="-6"/>
              </w:rPr>
              <w:t xml:space="preserve">форматирования </w:t>
            </w:r>
            <w:r w:rsidRPr="00A20A9F">
              <w:rPr>
                <w:rFonts w:ascii="Times New Roman" w:hAnsi="Times New Roman"/>
                <w:b/>
                <w:bCs/>
                <w:sz w:val="24"/>
                <w:szCs w:val="24"/>
              </w:rPr>
              <w:t>отдельных реквизитов текста</w:t>
            </w:r>
          </w:p>
        </w:tc>
        <w:tc>
          <w:tcPr>
            <w:tcW w:w="8321" w:type="dxa"/>
          </w:tcPr>
          <w:p w:rsidR="00FF2AC0" w:rsidRPr="00E1460B" w:rsidRDefault="0005299A" w:rsidP="0005299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24-25</w:t>
            </w:r>
            <w:r w:rsidR="0004596F">
              <w:rPr>
                <w:rFonts w:ascii="Times New Roman" w:hAnsi="Times New Roman"/>
                <w:bCs/>
                <w:sz w:val="24"/>
                <w:szCs w:val="24"/>
              </w:rPr>
              <w:t>, 26-27 Практическое</w:t>
            </w:r>
            <w:r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занятие 10. </w:t>
            </w: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>Правила оформления библиографических сведений, в т.ч. электронных ресурсов. Правила оформления многоуровневого списка. Рубрикация текста.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1460B">
              <w:rPr>
                <w:rFonts w:ascii="Times New Roman" w:hAnsi="Times New Roman"/>
                <w:sz w:val="24"/>
                <w:szCs w:val="24"/>
              </w:rPr>
              <w:t>Оформление сносок / библиографических ссылок на источник в тексте.</w:t>
            </w: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 xml:space="preserve"> Оформление списка использованных источников.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37" w:type="dxa"/>
            <w:vAlign w:val="center"/>
          </w:tcPr>
          <w:p w:rsidR="00FF2AC0" w:rsidRPr="00FB1575" w:rsidRDefault="0004596F" w:rsidP="0004596F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1532" w:type="dxa"/>
          </w:tcPr>
          <w:p w:rsidR="0004596F" w:rsidRDefault="0004596F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:rsidR="00FF2AC0" w:rsidRPr="009F2DF5" w:rsidRDefault="0004596F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2-3</w:t>
            </w:r>
          </w:p>
        </w:tc>
      </w:tr>
      <w:tr w:rsidR="00FF2AC0" w:rsidRPr="009F2DF5" w:rsidTr="00D447C9">
        <w:trPr>
          <w:cantSplit/>
          <w:trHeight w:val="550"/>
        </w:trPr>
        <w:tc>
          <w:tcPr>
            <w:tcW w:w="3859" w:type="dxa"/>
            <w:vMerge/>
          </w:tcPr>
          <w:p w:rsidR="00FF2AC0" w:rsidRPr="00E1460B" w:rsidRDefault="00FF2AC0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21" w:type="dxa"/>
          </w:tcPr>
          <w:p w:rsidR="00FF2AC0" w:rsidRPr="00E1460B" w:rsidRDefault="00FF2AC0" w:rsidP="00FF2AC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FF2AC0" w:rsidRPr="00FB1575" w:rsidRDefault="00FF2AC0" w:rsidP="0004596F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532" w:type="dxa"/>
          </w:tcPr>
          <w:p w:rsidR="00FF2AC0" w:rsidRPr="009F2DF5" w:rsidRDefault="00FF2AC0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FF2AC0" w:rsidRPr="009F2DF5" w:rsidTr="00A02813">
        <w:trPr>
          <w:cantSplit/>
          <w:trHeight w:val="550"/>
        </w:trPr>
        <w:tc>
          <w:tcPr>
            <w:tcW w:w="3859" w:type="dxa"/>
            <w:vMerge/>
          </w:tcPr>
          <w:p w:rsidR="00FF2AC0" w:rsidRPr="00E1460B" w:rsidRDefault="00FF2AC0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21" w:type="dxa"/>
          </w:tcPr>
          <w:p w:rsidR="00FF2AC0" w:rsidRPr="00E1460B" w:rsidRDefault="0004596F" w:rsidP="00FF2AC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28-29 Практическое</w:t>
            </w:r>
            <w:r w:rsidR="00FF2AC0"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занятие 11. </w:t>
            </w:r>
            <w:r w:rsidR="00FF2AC0" w:rsidRPr="00E1460B">
              <w:rPr>
                <w:rFonts w:ascii="Times New Roman" w:hAnsi="Times New Roman"/>
                <w:sz w:val="24"/>
                <w:szCs w:val="24"/>
              </w:rPr>
              <w:t>Оформление титульного листа. Оформление оглавления/содержания.</w:t>
            </w:r>
          </w:p>
        </w:tc>
        <w:tc>
          <w:tcPr>
            <w:tcW w:w="1237" w:type="dxa"/>
            <w:vAlign w:val="center"/>
          </w:tcPr>
          <w:p w:rsidR="00FF2AC0" w:rsidRPr="00FB1575" w:rsidRDefault="00FF2AC0" w:rsidP="0004596F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B1575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FF2AC0" w:rsidRPr="009F2DF5" w:rsidRDefault="0004596F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FF2AC0" w:rsidRPr="009F2DF5" w:rsidTr="00D447C9">
        <w:trPr>
          <w:cantSplit/>
          <w:trHeight w:val="550"/>
        </w:trPr>
        <w:tc>
          <w:tcPr>
            <w:tcW w:w="3859" w:type="dxa"/>
            <w:vMerge/>
          </w:tcPr>
          <w:p w:rsidR="00FF2AC0" w:rsidRPr="00E1460B" w:rsidRDefault="00FF2AC0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21" w:type="dxa"/>
          </w:tcPr>
          <w:p w:rsidR="00FF2AC0" w:rsidRPr="00E1460B" w:rsidRDefault="0004596F" w:rsidP="00FF2AC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30-31</w:t>
            </w:r>
            <w:r w:rsidR="0005299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80195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FF2AC0"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Практическое занятие 12. </w:t>
            </w:r>
            <w:r w:rsidR="00FF2AC0" w:rsidRPr="00E1460B">
              <w:rPr>
                <w:rFonts w:ascii="Times New Roman" w:hAnsi="Times New Roman"/>
                <w:sz w:val="24"/>
                <w:szCs w:val="24"/>
              </w:rPr>
              <w:t>Выполнение многостраничного текстового документа с нумерацией страниц.</w:t>
            </w:r>
          </w:p>
        </w:tc>
        <w:tc>
          <w:tcPr>
            <w:tcW w:w="1237" w:type="dxa"/>
            <w:vAlign w:val="center"/>
          </w:tcPr>
          <w:p w:rsidR="00FF2AC0" w:rsidRPr="00FB1575" w:rsidRDefault="00FF2AC0" w:rsidP="0004596F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B1575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FF2AC0" w:rsidRPr="009F2DF5" w:rsidRDefault="0004596F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FF2AC0" w:rsidRPr="009F2DF5" w:rsidTr="00D447C9">
        <w:trPr>
          <w:cantSplit/>
          <w:trHeight w:val="550"/>
        </w:trPr>
        <w:tc>
          <w:tcPr>
            <w:tcW w:w="3859" w:type="dxa"/>
            <w:vMerge/>
          </w:tcPr>
          <w:p w:rsidR="00FF2AC0" w:rsidRPr="00E1460B" w:rsidRDefault="00FF2AC0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21" w:type="dxa"/>
          </w:tcPr>
          <w:p w:rsidR="00FF2AC0" w:rsidRPr="00E1460B" w:rsidRDefault="0004596F" w:rsidP="00FF2AC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32-33 Практическое</w:t>
            </w:r>
            <w:r w:rsidR="00FF2AC0"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занятие 13. </w:t>
            </w:r>
            <w:r w:rsidR="00FF2AC0" w:rsidRPr="00E1460B">
              <w:rPr>
                <w:rFonts w:ascii="Times New Roman" w:hAnsi="Times New Roman"/>
                <w:sz w:val="24"/>
                <w:szCs w:val="24"/>
              </w:rPr>
              <w:t>Работа с рукописью. Оформление текстового документа после корректурной правки.</w:t>
            </w:r>
          </w:p>
        </w:tc>
        <w:tc>
          <w:tcPr>
            <w:tcW w:w="1237" w:type="dxa"/>
            <w:vAlign w:val="center"/>
          </w:tcPr>
          <w:p w:rsidR="00FF2AC0" w:rsidRPr="00FB1575" w:rsidRDefault="00FF2AC0" w:rsidP="0004596F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B1575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FF2AC0" w:rsidRPr="009F2DF5" w:rsidRDefault="0004596F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</w:tr>
      <w:tr w:rsidR="00FF2AC0" w:rsidRPr="009F2DF5" w:rsidTr="00D447C9">
        <w:trPr>
          <w:cantSplit/>
          <w:trHeight w:val="550"/>
        </w:trPr>
        <w:tc>
          <w:tcPr>
            <w:tcW w:w="3859" w:type="dxa"/>
          </w:tcPr>
          <w:p w:rsidR="00FF2AC0" w:rsidRPr="00E1460B" w:rsidRDefault="00FF2AC0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E146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  <w:r w:rsidRPr="00E1460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E1460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321" w:type="dxa"/>
          </w:tcPr>
          <w:p w:rsidR="00FF2AC0" w:rsidRPr="00E1460B" w:rsidRDefault="00FF2AC0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Изучение латинской клавиатуры </w:t>
            </w:r>
          </w:p>
        </w:tc>
        <w:tc>
          <w:tcPr>
            <w:tcW w:w="1237" w:type="dxa"/>
            <w:vAlign w:val="center"/>
          </w:tcPr>
          <w:p w:rsidR="00FF2AC0" w:rsidRPr="00FB1575" w:rsidRDefault="00FF2AC0" w:rsidP="00FF2AC0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32" w:type="dxa"/>
          </w:tcPr>
          <w:p w:rsidR="00FF2AC0" w:rsidRPr="009F2DF5" w:rsidRDefault="00FF2AC0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04596F" w:rsidRPr="009F2DF5" w:rsidTr="00CC7844">
        <w:trPr>
          <w:cantSplit/>
          <w:trHeight w:val="1904"/>
        </w:trPr>
        <w:tc>
          <w:tcPr>
            <w:tcW w:w="3859" w:type="dxa"/>
            <w:vMerge w:val="restart"/>
          </w:tcPr>
          <w:p w:rsidR="0004596F" w:rsidRPr="00E1460B" w:rsidRDefault="0004596F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/>
                <w:bCs/>
                <w:sz w:val="24"/>
                <w:szCs w:val="24"/>
              </w:rPr>
              <w:t>Тема 5.1</w:t>
            </w:r>
            <w:r w:rsidRPr="003944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Освоение клавиатуры персонального компьютера (латинский шрифт)</w:t>
            </w:r>
          </w:p>
        </w:tc>
        <w:tc>
          <w:tcPr>
            <w:tcW w:w="8321" w:type="dxa"/>
          </w:tcPr>
          <w:p w:rsidR="0004596F" w:rsidRPr="00E1460B" w:rsidRDefault="0004596F" w:rsidP="00FF2AC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34-35,36-37 </w:t>
            </w:r>
            <w:r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Практическое занятие 14. </w:t>
            </w: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>Схема латинской клавиатуры. Буквы и знаки препинания, особые знаки латинской клавиатуры.Выполнение упражнений на освоение техники и скорости компьютерного набора текстовой информации по основному ряду клавиатуры. Выполнение упражнений на освоение техники и скорости компьютерного набора текстовой информации по основному и верхнему ряду клавиатуры.</w:t>
            </w:r>
          </w:p>
        </w:tc>
        <w:tc>
          <w:tcPr>
            <w:tcW w:w="1237" w:type="dxa"/>
            <w:vAlign w:val="center"/>
          </w:tcPr>
          <w:p w:rsidR="0004596F" w:rsidRPr="00FB1575" w:rsidRDefault="0004596F" w:rsidP="0004596F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04596F" w:rsidRPr="00FB1575" w:rsidRDefault="0004596F" w:rsidP="0004596F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532" w:type="dxa"/>
          </w:tcPr>
          <w:p w:rsidR="0004596F" w:rsidRPr="009F2DF5" w:rsidRDefault="0004596F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2-3</w:t>
            </w:r>
          </w:p>
        </w:tc>
      </w:tr>
      <w:tr w:rsidR="00FF2AC0" w:rsidRPr="009F2DF5" w:rsidTr="00D447C9">
        <w:trPr>
          <w:cantSplit/>
          <w:trHeight w:val="550"/>
        </w:trPr>
        <w:tc>
          <w:tcPr>
            <w:tcW w:w="3859" w:type="dxa"/>
            <w:vMerge/>
          </w:tcPr>
          <w:p w:rsidR="00FF2AC0" w:rsidRPr="003944C3" w:rsidRDefault="00FF2AC0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21" w:type="dxa"/>
          </w:tcPr>
          <w:p w:rsidR="00FF2AC0" w:rsidRPr="00E1460B" w:rsidRDefault="0004596F" w:rsidP="00FF2AC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38-39,40-41</w:t>
            </w:r>
            <w:r w:rsidR="0080195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FF2AC0"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Практическое занятие 15. </w:t>
            </w:r>
            <w:r w:rsidR="00FF2AC0" w:rsidRPr="00E1460B">
              <w:rPr>
                <w:rFonts w:ascii="Times New Roman" w:hAnsi="Times New Roman"/>
                <w:bCs/>
                <w:sz w:val="24"/>
                <w:szCs w:val="24"/>
              </w:rPr>
              <w:t>Выполнение упражнений на освоение техники и скорости компьютерного набора текстовой информации по основному, верхнему и нижнему ряду клавиатуры. Выполнение упражнений на освоение техники набора текстовой и цифровой информации с использованием цифр и особых знаков четвёртого ряда клавиатуры.</w:t>
            </w:r>
          </w:p>
        </w:tc>
        <w:tc>
          <w:tcPr>
            <w:tcW w:w="1237" w:type="dxa"/>
            <w:vAlign w:val="center"/>
          </w:tcPr>
          <w:p w:rsidR="00FF2AC0" w:rsidRPr="00FB1575" w:rsidRDefault="00FF2AC0" w:rsidP="0004596F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1532" w:type="dxa"/>
          </w:tcPr>
          <w:p w:rsidR="00FF2AC0" w:rsidRPr="009F2DF5" w:rsidRDefault="0004596F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2-3</w:t>
            </w:r>
          </w:p>
        </w:tc>
      </w:tr>
      <w:tr w:rsidR="00FF2AC0" w:rsidRPr="009F2DF5" w:rsidTr="00D447C9">
        <w:trPr>
          <w:cantSplit/>
          <w:trHeight w:val="550"/>
        </w:trPr>
        <w:tc>
          <w:tcPr>
            <w:tcW w:w="3859" w:type="dxa"/>
          </w:tcPr>
          <w:p w:rsidR="00FF2AC0" w:rsidRPr="00E1460B" w:rsidRDefault="00FF2AC0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 6</w:t>
            </w:r>
          </w:p>
        </w:tc>
        <w:tc>
          <w:tcPr>
            <w:tcW w:w="8321" w:type="dxa"/>
          </w:tcPr>
          <w:p w:rsidR="00FF2AC0" w:rsidRPr="00E1460B" w:rsidRDefault="00FF2AC0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Конструирование таблиц</w:t>
            </w:r>
          </w:p>
        </w:tc>
        <w:tc>
          <w:tcPr>
            <w:tcW w:w="1237" w:type="dxa"/>
            <w:vAlign w:val="center"/>
          </w:tcPr>
          <w:p w:rsidR="00FF2AC0" w:rsidRPr="00FB1575" w:rsidRDefault="00FF2AC0" w:rsidP="0004596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32" w:type="dxa"/>
          </w:tcPr>
          <w:p w:rsidR="00FF2AC0" w:rsidRPr="009F2DF5" w:rsidRDefault="00FF2AC0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04596F" w:rsidRPr="009F2DF5" w:rsidTr="00831D92">
        <w:trPr>
          <w:cantSplit/>
          <w:trHeight w:val="1110"/>
        </w:trPr>
        <w:tc>
          <w:tcPr>
            <w:tcW w:w="3859" w:type="dxa"/>
            <w:vMerge w:val="restart"/>
          </w:tcPr>
          <w:p w:rsidR="0004596F" w:rsidRPr="003944C3" w:rsidRDefault="0004596F" w:rsidP="00FF2AC0">
            <w:pPr>
              <w:spacing w:after="0"/>
              <w:ind w:right="-149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E1460B">
              <w:rPr>
                <w:rFonts w:ascii="Times New Roman" w:hAnsi="Times New Roman"/>
                <w:b/>
                <w:bCs/>
                <w:sz w:val="24"/>
                <w:szCs w:val="24"/>
              </w:rPr>
              <w:t>Тема 6.1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944C3">
              <w:rPr>
                <w:rFonts w:ascii="Times New Roman Полужирный" w:hAnsi="Times New Roman Полужирный"/>
                <w:b/>
                <w:bCs/>
                <w:spacing w:val="-6"/>
              </w:rPr>
              <w:t>Форматирование</w:t>
            </w:r>
            <w:r w:rsidRPr="003944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реквизитов таблицы</w:t>
            </w:r>
          </w:p>
        </w:tc>
        <w:tc>
          <w:tcPr>
            <w:tcW w:w="8321" w:type="dxa"/>
          </w:tcPr>
          <w:p w:rsidR="0004596F" w:rsidRPr="00E1460B" w:rsidRDefault="0004596F" w:rsidP="00FF2AC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42-43, 44-45 Практическое</w:t>
            </w:r>
            <w:r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занятие 16. </w:t>
            </w: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>Реквизиты и структурное построение таблицы.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1460B">
              <w:rPr>
                <w:rFonts w:ascii="Times New Roman" w:hAnsi="Times New Roman"/>
                <w:sz w:val="24"/>
                <w:szCs w:val="24"/>
              </w:rPr>
              <w:t>Конструирование г</w:t>
            </w: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>оловки к таблицам: простая, сложная, усложнённая.</w:t>
            </w:r>
          </w:p>
        </w:tc>
        <w:tc>
          <w:tcPr>
            <w:tcW w:w="1237" w:type="dxa"/>
            <w:vAlign w:val="center"/>
          </w:tcPr>
          <w:p w:rsidR="0004596F" w:rsidRPr="00FB1575" w:rsidRDefault="0004596F" w:rsidP="0004596F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532" w:type="dxa"/>
          </w:tcPr>
          <w:p w:rsidR="0004596F" w:rsidRPr="009F2DF5" w:rsidRDefault="0004596F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2-3</w:t>
            </w:r>
          </w:p>
        </w:tc>
      </w:tr>
      <w:tr w:rsidR="00FF2AC0" w:rsidRPr="009F2DF5" w:rsidTr="00E1146F">
        <w:trPr>
          <w:cantSplit/>
          <w:trHeight w:val="550"/>
        </w:trPr>
        <w:tc>
          <w:tcPr>
            <w:tcW w:w="3859" w:type="dxa"/>
            <w:vMerge/>
          </w:tcPr>
          <w:p w:rsidR="00FF2AC0" w:rsidRPr="00E1460B" w:rsidRDefault="00FF2AC0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21" w:type="dxa"/>
          </w:tcPr>
          <w:p w:rsidR="00FF2AC0" w:rsidRPr="00E1460B" w:rsidRDefault="0004596F" w:rsidP="00FF2AC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46-47,48-49 Практическое</w:t>
            </w:r>
            <w:r w:rsidR="00FF2AC0"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занятие 17. </w:t>
            </w:r>
            <w:r w:rsidR="00FF2AC0" w:rsidRPr="00E1460B">
              <w:rPr>
                <w:rFonts w:ascii="Times New Roman" w:hAnsi="Times New Roman"/>
                <w:sz w:val="24"/>
                <w:szCs w:val="24"/>
              </w:rPr>
              <w:t>Конструирование б</w:t>
            </w:r>
            <w:r w:rsidR="00FF2AC0" w:rsidRPr="00E1460B">
              <w:rPr>
                <w:rFonts w:ascii="Times New Roman" w:hAnsi="Times New Roman"/>
                <w:bCs/>
                <w:sz w:val="24"/>
                <w:szCs w:val="24"/>
              </w:rPr>
              <w:t xml:space="preserve">оковика к таблицам: текстовой (простой, усложнённый), цифровой, смешанный. </w:t>
            </w:r>
            <w:r w:rsidR="00FF2AC0" w:rsidRPr="00E1460B">
              <w:rPr>
                <w:rFonts w:ascii="Times New Roman" w:hAnsi="Times New Roman"/>
                <w:bCs/>
                <w:sz w:val="24"/>
                <w:szCs w:val="24"/>
              </w:rPr>
              <w:br/>
              <w:t>Цифровые графы в таблицах.</w:t>
            </w:r>
          </w:p>
        </w:tc>
        <w:tc>
          <w:tcPr>
            <w:tcW w:w="1237" w:type="dxa"/>
            <w:vAlign w:val="center"/>
          </w:tcPr>
          <w:p w:rsidR="00FF2AC0" w:rsidRPr="00FB1575" w:rsidRDefault="0004596F" w:rsidP="0004596F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532" w:type="dxa"/>
          </w:tcPr>
          <w:p w:rsidR="00FF2AC0" w:rsidRPr="009F2DF5" w:rsidRDefault="0004596F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2-3</w:t>
            </w:r>
          </w:p>
        </w:tc>
      </w:tr>
      <w:tr w:rsidR="00FF2AC0" w:rsidRPr="009F2DF5" w:rsidTr="00D447C9">
        <w:trPr>
          <w:cantSplit/>
          <w:trHeight w:val="550"/>
        </w:trPr>
        <w:tc>
          <w:tcPr>
            <w:tcW w:w="3859" w:type="dxa"/>
          </w:tcPr>
          <w:p w:rsidR="00FF2AC0" w:rsidRPr="00E1460B" w:rsidRDefault="00FF2AC0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E146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 7</w:t>
            </w:r>
          </w:p>
        </w:tc>
        <w:tc>
          <w:tcPr>
            <w:tcW w:w="8321" w:type="dxa"/>
          </w:tcPr>
          <w:p w:rsidR="00FF2AC0" w:rsidRPr="00E1460B" w:rsidRDefault="00FF2AC0" w:rsidP="00FF2AC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Компьютерная обработка основных видов документов</w:t>
            </w:r>
          </w:p>
        </w:tc>
        <w:tc>
          <w:tcPr>
            <w:tcW w:w="1237" w:type="dxa"/>
            <w:vAlign w:val="center"/>
          </w:tcPr>
          <w:p w:rsidR="00FF2AC0" w:rsidRPr="00FB1575" w:rsidRDefault="00FF2AC0" w:rsidP="0004596F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32" w:type="dxa"/>
          </w:tcPr>
          <w:p w:rsidR="00FF2AC0" w:rsidRPr="009F2DF5" w:rsidRDefault="00FF2AC0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04596F" w:rsidRPr="009F2DF5" w:rsidTr="0004596F">
        <w:trPr>
          <w:cantSplit/>
          <w:trHeight w:val="705"/>
        </w:trPr>
        <w:tc>
          <w:tcPr>
            <w:tcW w:w="3859" w:type="dxa"/>
            <w:vMerge w:val="restart"/>
          </w:tcPr>
          <w:p w:rsidR="0004596F" w:rsidRPr="003944C3" w:rsidRDefault="0004596F" w:rsidP="00FF2AC0">
            <w:pPr>
              <w:spacing w:after="0"/>
              <w:ind w:right="-14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/>
                <w:bCs/>
                <w:sz w:val="24"/>
                <w:szCs w:val="24"/>
              </w:rPr>
              <w:t>Тема 7.1</w:t>
            </w:r>
            <w:r w:rsidRPr="003944C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944C3">
              <w:rPr>
                <w:rFonts w:ascii="Times New Roman Полужирный" w:hAnsi="Times New Roman Полужирный"/>
                <w:b/>
                <w:bCs/>
                <w:spacing w:val="-6"/>
                <w:sz w:val="24"/>
                <w:szCs w:val="24"/>
              </w:rPr>
              <w:t xml:space="preserve">Компьютерные </w:t>
            </w:r>
            <w:r w:rsidRPr="003944C3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технологии подготовки документов</w:t>
            </w:r>
          </w:p>
        </w:tc>
        <w:tc>
          <w:tcPr>
            <w:tcW w:w="8321" w:type="dxa"/>
          </w:tcPr>
          <w:p w:rsidR="0004596F" w:rsidRPr="00E1460B" w:rsidRDefault="0004596F" w:rsidP="00FF2AC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50-51, 52-53 </w:t>
            </w:r>
            <w:r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>Практическое занятие 18.</w:t>
            </w:r>
            <w:r w:rsidRPr="00E14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>Реквизиты и структурное построение документа.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1460B">
              <w:rPr>
                <w:rFonts w:ascii="Times New Roman" w:hAnsi="Times New Roman"/>
                <w:bCs/>
                <w:sz w:val="24"/>
                <w:szCs w:val="24"/>
              </w:rPr>
              <w:t>Актуализация информации посредством справочно-правовой системы.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1460B">
              <w:rPr>
                <w:rFonts w:ascii="Times New Roman" w:hAnsi="Times New Roman"/>
                <w:sz w:val="24"/>
                <w:szCs w:val="24"/>
              </w:rPr>
              <w:t>Компьютерная обработка основных реквизитов документа.</w:t>
            </w:r>
          </w:p>
        </w:tc>
        <w:tc>
          <w:tcPr>
            <w:tcW w:w="1237" w:type="dxa"/>
            <w:vAlign w:val="center"/>
          </w:tcPr>
          <w:p w:rsidR="0004596F" w:rsidRPr="00FB1575" w:rsidRDefault="0004596F" w:rsidP="0004596F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532" w:type="dxa"/>
          </w:tcPr>
          <w:p w:rsidR="0004596F" w:rsidRPr="009F2DF5" w:rsidRDefault="00456757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2-3</w:t>
            </w:r>
          </w:p>
        </w:tc>
      </w:tr>
      <w:tr w:rsidR="00456757" w:rsidRPr="009F2DF5" w:rsidTr="000C04C9">
        <w:trPr>
          <w:cantSplit/>
          <w:trHeight w:val="550"/>
        </w:trPr>
        <w:tc>
          <w:tcPr>
            <w:tcW w:w="3859" w:type="dxa"/>
            <w:vMerge/>
          </w:tcPr>
          <w:p w:rsidR="00456757" w:rsidRPr="00E1460B" w:rsidRDefault="00456757" w:rsidP="0045675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21" w:type="dxa"/>
          </w:tcPr>
          <w:p w:rsidR="00456757" w:rsidRPr="00E1460B" w:rsidRDefault="00456757" w:rsidP="0045675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54-55, 56-57  </w:t>
            </w:r>
            <w:r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Практическое занятие 19. </w:t>
            </w:r>
            <w:r w:rsidRPr="00E1460B">
              <w:rPr>
                <w:rFonts w:ascii="Times New Roman" w:hAnsi="Times New Roman"/>
                <w:sz w:val="24"/>
                <w:szCs w:val="24"/>
              </w:rPr>
              <w:t>Компьютерная обработка организационной документации.</w:t>
            </w:r>
          </w:p>
        </w:tc>
        <w:tc>
          <w:tcPr>
            <w:tcW w:w="1237" w:type="dxa"/>
            <w:vAlign w:val="center"/>
          </w:tcPr>
          <w:p w:rsidR="00456757" w:rsidRPr="00FB1575" w:rsidRDefault="00456757" w:rsidP="00456757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B1575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532" w:type="dxa"/>
          </w:tcPr>
          <w:p w:rsidR="00456757" w:rsidRDefault="00456757" w:rsidP="00456757">
            <w:pPr>
              <w:jc w:val="center"/>
            </w:pPr>
            <w:r w:rsidRPr="00FE193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2-3</w:t>
            </w:r>
          </w:p>
        </w:tc>
      </w:tr>
      <w:tr w:rsidR="00456757" w:rsidRPr="009F2DF5" w:rsidTr="00D447C9">
        <w:trPr>
          <w:cantSplit/>
          <w:trHeight w:val="550"/>
        </w:trPr>
        <w:tc>
          <w:tcPr>
            <w:tcW w:w="3859" w:type="dxa"/>
            <w:vMerge/>
          </w:tcPr>
          <w:p w:rsidR="00456757" w:rsidRPr="00E1460B" w:rsidRDefault="00456757" w:rsidP="0045675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21" w:type="dxa"/>
          </w:tcPr>
          <w:p w:rsidR="00456757" w:rsidRPr="00E1460B" w:rsidRDefault="00456757" w:rsidP="0045675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58-59, 60  </w:t>
            </w:r>
            <w:r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Практическое занятие 20. </w:t>
            </w:r>
            <w:r w:rsidRPr="00E1460B">
              <w:rPr>
                <w:rFonts w:ascii="Times New Roman" w:hAnsi="Times New Roman"/>
                <w:sz w:val="24"/>
                <w:szCs w:val="24"/>
              </w:rPr>
              <w:t>Компьютерная обработка распорядительной документации</w:t>
            </w:r>
          </w:p>
        </w:tc>
        <w:tc>
          <w:tcPr>
            <w:tcW w:w="1237" w:type="dxa"/>
            <w:vAlign w:val="center"/>
          </w:tcPr>
          <w:p w:rsidR="00456757" w:rsidRPr="00FB1575" w:rsidRDefault="00456757" w:rsidP="00456757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32" w:type="dxa"/>
          </w:tcPr>
          <w:p w:rsidR="00456757" w:rsidRDefault="00456757" w:rsidP="00456757">
            <w:pPr>
              <w:jc w:val="center"/>
            </w:pPr>
            <w:r w:rsidRPr="00FE193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2-3</w:t>
            </w:r>
          </w:p>
        </w:tc>
      </w:tr>
      <w:tr w:rsidR="00456757" w:rsidRPr="009F2DF5" w:rsidTr="00D447C9">
        <w:trPr>
          <w:cantSplit/>
          <w:trHeight w:val="550"/>
        </w:trPr>
        <w:tc>
          <w:tcPr>
            <w:tcW w:w="3859" w:type="dxa"/>
            <w:vMerge/>
          </w:tcPr>
          <w:p w:rsidR="00456757" w:rsidRPr="00E1460B" w:rsidRDefault="00456757" w:rsidP="0045675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21" w:type="dxa"/>
          </w:tcPr>
          <w:p w:rsidR="00456757" w:rsidRPr="00E1460B" w:rsidRDefault="00456757" w:rsidP="0045675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61-62 </w:t>
            </w:r>
            <w:r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Практическое занятие 21. </w:t>
            </w:r>
            <w:r w:rsidRPr="00E1460B">
              <w:rPr>
                <w:rFonts w:ascii="Times New Roman" w:hAnsi="Times New Roman"/>
                <w:sz w:val="24"/>
                <w:szCs w:val="24"/>
              </w:rPr>
              <w:t>Компьютерная обработка информационно-справочной документации.</w:t>
            </w:r>
          </w:p>
        </w:tc>
        <w:tc>
          <w:tcPr>
            <w:tcW w:w="1237" w:type="dxa"/>
            <w:vAlign w:val="center"/>
          </w:tcPr>
          <w:p w:rsidR="00456757" w:rsidRPr="00FB1575" w:rsidRDefault="00456757" w:rsidP="00456757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B1575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456757" w:rsidRDefault="00456757" w:rsidP="00456757">
            <w:pPr>
              <w:jc w:val="center"/>
            </w:pPr>
            <w:r w:rsidRPr="00FE193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2-3</w:t>
            </w:r>
          </w:p>
        </w:tc>
      </w:tr>
      <w:tr w:rsidR="00456757" w:rsidRPr="009F2DF5" w:rsidTr="00D447C9">
        <w:trPr>
          <w:cantSplit/>
          <w:trHeight w:val="550"/>
        </w:trPr>
        <w:tc>
          <w:tcPr>
            <w:tcW w:w="3859" w:type="dxa"/>
            <w:vMerge/>
          </w:tcPr>
          <w:p w:rsidR="00456757" w:rsidRPr="00E1460B" w:rsidRDefault="00456757" w:rsidP="0045675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21" w:type="dxa"/>
          </w:tcPr>
          <w:p w:rsidR="00456757" w:rsidRPr="00E1460B" w:rsidRDefault="00456757" w:rsidP="00456757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63-64 </w:t>
            </w:r>
            <w:r w:rsidRPr="00E1460B">
              <w:rPr>
                <w:rFonts w:ascii="Times New Roman" w:hAnsi="Times New Roman"/>
                <w:b/>
                <w:i/>
                <w:sz w:val="24"/>
                <w:szCs w:val="24"/>
              </w:rPr>
              <w:t>Практическое занятие 22</w:t>
            </w:r>
            <w:r w:rsidRPr="00E1460B">
              <w:rPr>
                <w:rFonts w:ascii="Times New Roman" w:hAnsi="Times New Roman"/>
                <w:sz w:val="24"/>
                <w:szCs w:val="24"/>
              </w:rPr>
              <w:t>. Подготовка текстового документа. Работа с макетом многостраничного документа с использованием справочно-правовой системы.</w:t>
            </w:r>
          </w:p>
        </w:tc>
        <w:tc>
          <w:tcPr>
            <w:tcW w:w="1237" w:type="dxa"/>
            <w:vAlign w:val="center"/>
          </w:tcPr>
          <w:p w:rsidR="00456757" w:rsidRPr="00FB1575" w:rsidRDefault="00456757" w:rsidP="00456757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B1575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456757" w:rsidRDefault="00456757" w:rsidP="00456757">
            <w:pPr>
              <w:jc w:val="center"/>
            </w:pPr>
            <w:r w:rsidRPr="00FE193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2-3</w:t>
            </w:r>
          </w:p>
        </w:tc>
      </w:tr>
      <w:tr w:rsidR="00456757" w:rsidRPr="009F2DF5" w:rsidTr="0004596F">
        <w:trPr>
          <w:cantSplit/>
          <w:trHeight w:val="944"/>
        </w:trPr>
        <w:tc>
          <w:tcPr>
            <w:tcW w:w="3859" w:type="dxa"/>
          </w:tcPr>
          <w:p w:rsidR="00456757" w:rsidRPr="00E1460B" w:rsidRDefault="00456757" w:rsidP="0045675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21" w:type="dxa"/>
          </w:tcPr>
          <w:p w:rsidR="00456757" w:rsidRDefault="00456757" w:rsidP="00456757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65-65, 67-68 Самостоятельная учебная работа </w:t>
            </w:r>
          </w:p>
          <w:p w:rsidR="00456757" w:rsidRPr="0004596F" w:rsidRDefault="00456757" w:rsidP="00456757">
            <w:pPr>
              <w:spacing w:after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4596F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04596F">
              <w:rPr>
                <w:rFonts w:ascii="Times New Roman" w:hAnsi="Times New Roman" w:cs="Times New Roman"/>
                <w:sz w:val="26"/>
                <w:szCs w:val="26"/>
              </w:rPr>
              <w:t>ортфолио работ (достижений) с использованием программных средств общего назначения.</w:t>
            </w:r>
          </w:p>
          <w:p w:rsidR="00456757" w:rsidRPr="00E1460B" w:rsidRDefault="00456757" w:rsidP="00456757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:rsidR="00456757" w:rsidRPr="00FB1575" w:rsidRDefault="00456757" w:rsidP="00456757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1532" w:type="dxa"/>
          </w:tcPr>
          <w:p w:rsidR="00456757" w:rsidRDefault="00456757" w:rsidP="00456757">
            <w:pPr>
              <w:jc w:val="center"/>
            </w:pPr>
            <w:r w:rsidRPr="00FE193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2-3</w:t>
            </w:r>
          </w:p>
        </w:tc>
      </w:tr>
      <w:tr w:rsidR="00456757" w:rsidRPr="009F2DF5" w:rsidTr="00D238ED">
        <w:trPr>
          <w:cantSplit/>
          <w:trHeight w:val="550"/>
        </w:trPr>
        <w:tc>
          <w:tcPr>
            <w:tcW w:w="12180" w:type="dxa"/>
            <w:gridSpan w:val="2"/>
          </w:tcPr>
          <w:p w:rsidR="00456757" w:rsidRPr="00E1460B" w:rsidRDefault="00456757" w:rsidP="00456757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69-70   </w:t>
            </w:r>
            <w:r w:rsidRPr="00E1460B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237" w:type="dxa"/>
          </w:tcPr>
          <w:p w:rsidR="00456757" w:rsidRPr="00FB1575" w:rsidRDefault="00456757" w:rsidP="00456757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456757" w:rsidRPr="009F2DF5" w:rsidRDefault="00456757" w:rsidP="0045675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3</w:t>
            </w:r>
          </w:p>
        </w:tc>
      </w:tr>
      <w:tr w:rsidR="00FF2AC0" w:rsidRPr="009F2DF5" w:rsidTr="006A7B4B">
        <w:trPr>
          <w:cantSplit/>
          <w:trHeight w:val="550"/>
        </w:trPr>
        <w:tc>
          <w:tcPr>
            <w:tcW w:w="12180" w:type="dxa"/>
            <w:gridSpan w:val="2"/>
          </w:tcPr>
          <w:p w:rsidR="00FF2AC0" w:rsidRPr="00E1460B" w:rsidRDefault="00FF2AC0" w:rsidP="00FF2AC0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Всего</w:t>
            </w:r>
          </w:p>
        </w:tc>
        <w:tc>
          <w:tcPr>
            <w:tcW w:w="1237" w:type="dxa"/>
          </w:tcPr>
          <w:p w:rsidR="00FF2AC0" w:rsidRPr="00FB1575" w:rsidRDefault="00FF2AC0" w:rsidP="0004596F">
            <w:pPr>
              <w:spacing w:after="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146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70</w:t>
            </w:r>
          </w:p>
        </w:tc>
        <w:tc>
          <w:tcPr>
            <w:tcW w:w="1532" w:type="dxa"/>
          </w:tcPr>
          <w:p w:rsidR="00FF2AC0" w:rsidRPr="009F2DF5" w:rsidRDefault="00FF2AC0" w:rsidP="00FF2AC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</w:tbl>
    <w:p w:rsidR="00464AD1" w:rsidRPr="009F2DF5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</w:r>
    </w:p>
    <w:p w:rsidR="002778FD" w:rsidRDefault="002778F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78FD" w:rsidRDefault="002778F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3126C2" w:rsidRPr="00671DBF" w:rsidRDefault="00A0360E" w:rsidP="0091012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</w:t>
      </w:r>
      <w:r w:rsid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учебный кабинет </w:t>
      </w:r>
    </w:p>
    <w:p w:rsidR="00D447C9" w:rsidRPr="00D447C9" w:rsidRDefault="00D447C9" w:rsidP="00D447C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447C9">
        <w:rPr>
          <w:rFonts w:ascii="Times New Roman" w:hAnsi="Times New Roman"/>
          <w:sz w:val="26"/>
          <w:szCs w:val="26"/>
        </w:rPr>
        <w:t>Лаборатории «Компьютерной обработки документов», оснащённые необходимым для реализации программы учебной дисциплины оборудованием, приведённым в п. 6.1.2.2 примерной рабочей программы по специальности 46.02.01 «Документационное обеспечение управления и архивоведение»:</w:t>
      </w:r>
    </w:p>
    <w:p w:rsidR="00D447C9" w:rsidRPr="00D447C9" w:rsidRDefault="00D447C9" w:rsidP="00D447C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447C9">
        <w:rPr>
          <w:rFonts w:ascii="Times New Roman" w:hAnsi="Times New Roman"/>
          <w:sz w:val="26"/>
          <w:szCs w:val="26"/>
        </w:rPr>
        <w:t>Лаборатория Компьютерной обработки документов оснащается следующим оборудованием:</w:t>
      </w:r>
    </w:p>
    <w:p w:rsidR="00D447C9" w:rsidRPr="00D447C9" w:rsidRDefault="00D447C9" w:rsidP="00D447C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447C9">
        <w:rPr>
          <w:rFonts w:ascii="Times New Roman" w:hAnsi="Times New Roman"/>
          <w:sz w:val="26"/>
          <w:szCs w:val="26"/>
        </w:rPr>
        <w:t xml:space="preserve">посадочными рабочими местами (в комплекте: компьютерный стол и подъёмно-поворотное кресло) по количеству студентов, </w:t>
      </w:r>
    </w:p>
    <w:p w:rsidR="00D447C9" w:rsidRPr="00D447C9" w:rsidRDefault="00D447C9" w:rsidP="00D447C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447C9">
        <w:rPr>
          <w:rFonts w:ascii="Times New Roman" w:hAnsi="Times New Roman"/>
          <w:sz w:val="26"/>
          <w:szCs w:val="26"/>
        </w:rPr>
        <w:t xml:space="preserve">рабочим местом преподавателя, </w:t>
      </w:r>
    </w:p>
    <w:p w:rsidR="00D447C9" w:rsidRPr="00D447C9" w:rsidRDefault="00D447C9" w:rsidP="00D447C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447C9">
        <w:rPr>
          <w:rFonts w:ascii="Times New Roman" w:hAnsi="Times New Roman"/>
          <w:sz w:val="26"/>
          <w:szCs w:val="26"/>
        </w:rPr>
        <w:t xml:space="preserve">пособиями и моделями, учебной доской, </w:t>
      </w:r>
    </w:p>
    <w:p w:rsidR="00D447C9" w:rsidRPr="00D447C9" w:rsidRDefault="00D447C9" w:rsidP="00D447C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447C9">
        <w:rPr>
          <w:rFonts w:ascii="Times New Roman" w:hAnsi="Times New Roman"/>
          <w:sz w:val="26"/>
          <w:szCs w:val="26"/>
        </w:rPr>
        <w:t>кондиционером;</w:t>
      </w:r>
    </w:p>
    <w:p w:rsidR="00D447C9" w:rsidRPr="00D447C9" w:rsidRDefault="00D447C9" w:rsidP="00D447C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447C9">
        <w:rPr>
          <w:rFonts w:ascii="Times New Roman" w:hAnsi="Times New Roman"/>
          <w:sz w:val="26"/>
          <w:szCs w:val="26"/>
        </w:rPr>
        <w:t>техническими средствами обучения:</w:t>
      </w:r>
    </w:p>
    <w:p w:rsidR="00D447C9" w:rsidRPr="00D447C9" w:rsidRDefault="00D447C9" w:rsidP="00D447C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447C9">
        <w:rPr>
          <w:rFonts w:ascii="Times New Roman" w:hAnsi="Times New Roman"/>
          <w:sz w:val="26"/>
          <w:szCs w:val="26"/>
        </w:rPr>
        <w:t xml:space="preserve">компьютерами (по количеству посадочных мест + 1 на рабочем столе преподавателя), с возможностью выхода в локальную и глобальную сети, </w:t>
      </w:r>
    </w:p>
    <w:p w:rsidR="00D447C9" w:rsidRPr="00D447C9" w:rsidRDefault="00D447C9" w:rsidP="00D447C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447C9">
        <w:rPr>
          <w:rFonts w:ascii="Times New Roman" w:hAnsi="Times New Roman"/>
          <w:sz w:val="26"/>
          <w:szCs w:val="26"/>
        </w:rPr>
        <w:t xml:space="preserve">мультимедийным проектором, </w:t>
      </w:r>
    </w:p>
    <w:p w:rsidR="00D447C9" w:rsidRPr="00D447C9" w:rsidRDefault="00D447C9" w:rsidP="00D447C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447C9">
        <w:rPr>
          <w:rFonts w:ascii="Times New Roman" w:hAnsi="Times New Roman"/>
          <w:sz w:val="26"/>
          <w:szCs w:val="26"/>
        </w:rPr>
        <w:t xml:space="preserve">интерактивной доской/экраном, </w:t>
      </w:r>
    </w:p>
    <w:p w:rsidR="00D447C9" w:rsidRPr="00D447C9" w:rsidRDefault="00D447C9" w:rsidP="00D447C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447C9">
        <w:rPr>
          <w:rFonts w:ascii="Times New Roman" w:hAnsi="Times New Roman"/>
          <w:sz w:val="26"/>
          <w:szCs w:val="26"/>
        </w:rPr>
        <w:t xml:space="preserve">сканером, сетевым принтером/МФУ, </w:t>
      </w:r>
    </w:p>
    <w:p w:rsidR="00D447C9" w:rsidRPr="00D447C9" w:rsidRDefault="00D447C9" w:rsidP="00D447C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447C9">
        <w:rPr>
          <w:rFonts w:ascii="Times New Roman" w:hAnsi="Times New Roman"/>
          <w:sz w:val="26"/>
          <w:szCs w:val="26"/>
        </w:rPr>
        <w:t>уничтожителем бумаги.</w:t>
      </w:r>
    </w:p>
    <w:p w:rsidR="00A0360E" w:rsidRPr="00671DBF" w:rsidRDefault="00A0360E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8608EB" w:rsidRPr="00751034" w:rsidRDefault="008608EB" w:rsidP="007510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" w:name="_Toc4421771751"/>
      <w:bookmarkStart w:id="7" w:name="_Toc451344785"/>
      <w:r w:rsidRPr="007510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источники: </w:t>
      </w:r>
    </w:p>
    <w:p w:rsidR="00751034" w:rsidRPr="00751034" w:rsidRDefault="00751034" w:rsidP="0075103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51034">
        <w:rPr>
          <w:rFonts w:ascii="Times New Roman" w:hAnsi="Times New Roman" w:cs="Times New Roman"/>
          <w:sz w:val="26"/>
          <w:szCs w:val="26"/>
        </w:rPr>
        <w:t xml:space="preserve">1.Шитов, В. Н. Обработка отраслевой информации : учебное пособие / В.Н. Шитов. — Москва : ИНФРА-М, 2022. — 184 с. — (Среднее профессиональное образование). — DOI 10.12737/1846131. - ISBN 978-5-16-017373-3. - Текст : электронный. - URL: </w:t>
      </w:r>
      <w:hyperlink r:id="rId11" w:history="1">
        <w:r w:rsidRPr="0075103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https://znanium.com/catalog/product/1846131</w:t>
        </w:r>
      </w:hyperlink>
      <w:r w:rsidRPr="007510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1034" w:rsidRPr="00751034" w:rsidRDefault="00751034" w:rsidP="0075103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51034">
        <w:rPr>
          <w:rFonts w:ascii="Times New Roman" w:hAnsi="Times New Roman" w:cs="Times New Roman"/>
          <w:sz w:val="26"/>
          <w:szCs w:val="26"/>
        </w:rPr>
        <w:t xml:space="preserve">2. Сычев, Ю. Н. Стандарты информационной безопасности. Защита и обработка конфиденциальных документов : учебное пособие / Ю.Н. Сычев. — Москва : ИНФРА-М, 2021. — 223 с. — (Среднее профессиональное образование). - ISBN 978-5-16-015718-4. - Текст : электронный. - URL: </w:t>
      </w:r>
      <w:hyperlink r:id="rId12" w:history="1">
        <w:r w:rsidRPr="0075103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https://znanium.com/catalog/product/1189348</w:t>
        </w:r>
      </w:hyperlink>
      <w:r w:rsidRPr="007510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1034" w:rsidRPr="00751034" w:rsidRDefault="00751034" w:rsidP="0075103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51034">
        <w:rPr>
          <w:rFonts w:ascii="Times New Roman" w:hAnsi="Times New Roman" w:cs="Times New Roman"/>
          <w:sz w:val="26"/>
          <w:szCs w:val="26"/>
        </w:rPr>
        <w:t xml:space="preserve">3. Дадян, Э. Г. Данные: хранение и обработка : учебник / Э.Г. Дадян. — Москва : ИНФРА-М, 2020. — 205 с. — (Среднее профессиональное образование). - ISBN 978-5-16-015663-7. - Текст : электронный. - URL: </w:t>
      </w:r>
      <w:hyperlink r:id="rId13" w:history="1">
        <w:r w:rsidRPr="0075103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https://znanium.com/catalog/product/1045133</w:t>
        </w:r>
      </w:hyperlink>
      <w:r w:rsidRPr="007510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447C9" w:rsidRPr="00751034" w:rsidRDefault="00D447C9" w:rsidP="007510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1034" w:rsidRPr="00751034" w:rsidRDefault="00751034" w:rsidP="007510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08EB" w:rsidRPr="00751034" w:rsidRDefault="008608EB" w:rsidP="0075103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10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Дополнительные источники: </w:t>
      </w:r>
    </w:p>
    <w:p w:rsidR="00751034" w:rsidRPr="00751034" w:rsidRDefault="00751034" w:rsidP="0075103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751034">
        <w:rPr>
          <w:rFonts w:ascii="Times New Roman" w:hAnsi="Times New Roman" w:cs="Times New Roman"/>
          <w:sz w:val="26"/>
          <w:szCs w:val="26"/>
        </w:rPr>
        <w:t xml:space="preserve">. Кузнецов, И. Н. Делопроизводство : учебно-справочное пособие / И. Н. Кузнецов. - 11-е изд. - Москва : Издательско-торговая корпорация «Дашков и К°», 2022. - 405 с. - ISBN 978-5-394-04867-8. - Текст : электронный. - URL: </w:t>
      </w:r>
      <w:hyperlink r:id="rId14" w:history="1">
        <w:r w:rsidRPr="0075103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https://znanium.com/catalog/product/1865740</w:t>
        </w:r>
      </w:hyperlink>
      <w:r w:rsidRPr="007510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1034" w:rsidRPr="00751034" w:rsidRDefault="00751034" w:rsidP="0075103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</w:t>
      </w:r>
      <w:r w:rsidRPr="00751034">
        <w:rPr>
          <w:rFonts w:ascii="Times New Roman" w:hAnsi="Times New Roman" w:cs="Times New Roman"/>
          <w:sz w:val="26"/>
          <w:szCs w:val="26"/>
        </w:rPr>
        <w:t xml:space="preserve">. Быкова, Т. А. Документационное обеспечение управления (делопроизводство) : учебное пособие / Т.А. Быкова, Т.В. Кузнецова, Л.В. Санкина ; под общ. ред. Т.В. Кузнецовой. — 2-е изд., перераб. и доп. — Москва : ИНФРА-М, 2021. — 304 с. + Доп. материалы [Электронный ресурс]. — (Среднее профессиональное образование). - ISBN 978-5-16-013913-5. - Текст : электронный. - URL: </w:t>
      </w:r>
      <w:hyperlink r:id="rId15" w:history="1">
        <w:r w:rsidRPr="0075103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https://znanium.com/catalog/product/1141796</w:t>
        </w:r>
      </w:hyperlink>
      <w:r w:rsidRPr="007510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1034" w:rsidRPr="00751034" w:rsidRDefault="00751034" w:rsidP="0075103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51034">
        <w:rPr>
          <w:rFonts w:ascii="Times New Roman" w:hAnsi="Times New Roman" w:cs="Times New Roman"/>
          <w:sz w:val="26"/>
          <w:szCs w:val="26"/>
        </w:rPr>
        <w:t xml:space="preserve">. Сигидов, Ю. И. Первичная учетная документация : учебник / Ю.И. Сигидов, Е.В. Калашникова, Т.Е. Хорольская ; под общ. ред. Ю.И. Сигидова. — Москва : ИНФРА-М, 2022. — 345 с. — (Среднее профессиональное образование). - ISBN 978-5-16-017100-5. - Текст : электронный. - URL: </w:t>
      </w:r>
      <w:hyperlink r:id="rId16" w:history="1">
        <w:r w:rsidRPr="00751034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https://znanium.com/catalog/product/1738427</w:t>
        </w:r>
      </w:hyperlink>
      <w:r w:rsidRPr="0075103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1034" w:rsidRDefault="00751034" w:rsidP="001B20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51034" w:rsidRDefault="00751034" w:rsidP="001B20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042">
        <w:rPr>
          <w:rFonts w:ascii="Times New Roman" w:hAnsi="Times New Roman" w:cs="Times New Roman"/>
          <w:b/>
          <w:sz w:val="26"/>
          <w:szCs w:val="26"/>
        </w:rPr>
        <w:t xml:space="preserve">Интернет- ресурсы: 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электронная библиотечная  система </w:t>
      </w:r>
      <w:r w:rsidRPr="001B2042">
        <w:rPr>
          <w:rFonts w:ascii="Times New Roman" w:hAnsi="Times New Roman" w:cs="Times New Roman"/>
          <w:color w:val="000000"/>
          <w:sz w:val="26"/>
          <w:szCs w:val="26"/>
        </w:rPr>
        <w:t xml:space="preserve"> http://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znanium</w:t>
      </w:r>
      <w:r w:rsidRPr="001B2042">
        <w:rPr>
          <w:rFonts w:ascii="Times New Roman" w:hAnsi="Times New Roman" w:cs="Times New Roman"/>
          <w:sz w:val="26"/>
          <w:szCs w:val="26"/>
        </w:rPr>
        <w:t xml:space="preserve">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1B2042">
        <w:rPr>
          <w:rFonts w:ascii="Times New Roman" w:hAnsi="Times New Roman" w:cs="Times New Roman"/>
          <w:sz w:val="26"/>
          <w:szCs w:val="26"/>
        </w:rPr>
        <w:t>/</w:t>
      </w:r>
    </w:p>
    <w:p w:rsidR="008608EB" w:rsidRPr="008608EB" w:rsidRDefault="008608EB" w:rsidP="008608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8E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Интернет-ресурсы</w:t>
      </w:r>
    </w:p>
    <w:p w:rsidR="008608EB" w:rsidRPr="008608EB" w:rsidRDefault="008608EB" w:rsidP="008608EB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8EB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Справочно-правовая система «Консультант плюс». URL: www.сonsultant.ru, свободный.</w:t>
      </w:r>
    </w:p>
    <w:p w:rsidR="008608EB" w:rsidRPr="008608EB" w:rsidRDefault="008608EB" w:rsidP="008608EB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8EB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Справочно-правовая система «Гарант». URL: www.garant.ru, свободный.</w:t>
      </w:r>
    </w:p>
    <w:p w:rsidR="008608EB" w:rsidRPr="008608EB" w:rsidRDefault="008608EB" w:rsidP="008608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08EB">
        <w:rPr>
          <w:rFonts w:ascii="Times New Roman" w:eastAsia="Times New Roman" w:hAnsi="Times New Roman" w:cs="Times New Roman"/>
          <w:sz w:val="26"/>
          <w:szCs w:val="26"/>
          <w:lang w:eastAsia="ru-RU"/>
        </w:rPr>
        <w:t>46. Официальный сайт Всероссийского научно-исследовательского института документоведения и архивного дела (ВНИИДАД). URL: http://www.vniidad.ru, свободный.</w:t>
      </w:r>
    </w:p>
    <w:p w:rsidR="001B2042" w:rsidRPr="001B2042" w:rsidRDefault="001B2042" w:rsidP="008608E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042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1.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B20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>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1B2042">
        <w:rPr>
          <w:rFonts w:ascii="Times New Roman" w:hAnsi="Times New Roman" w:cs="Times New Roman"/>
          <w:sz w:val="26"/>
          <w:szCs w:val="26"/>
        </w:rPr>
        <w:t>/)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2.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B20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 xml:space="preserve">://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1B2042">
        <w:rPr>
          <w:rFonts w:ascii="Times New Roman" w:hAnsi="Times New Roman" w:cs="Times New Roman"/>
          <w:sz w:val="26"/>
          <w:szCs w:val="26"/>
        </w:rPr>
        <w:t>/)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3.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>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dick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1B2042">
        <w:rPr>
          <w:rFonts w:ascii="Times New Roman" w:hAnsi="Times New Roman" w:cs="Times New Roman"/>
          <w:sz w:val="26"/>
          <w:szCs w:val="26"/>
        </w:rPr>
        <w:t>/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</w:t>
      </w:r>
      <w:hyperlink r:id="rId17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ohranatruda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 </w:t>
      </w:r>
      <w:hyperlink r:id="rId18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-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truda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11.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 </w:t>
      </w:r>
      <w:hyperlink r:id="rId19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www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trudohrana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40310B" w:rsidRDefault="001B2042" w:rsidP="001B2042">
      <w:pPr>
        <w:spacing w:after="0"/>
        <w:jc w:val="both"/>
        <w:rPr>
          <w:color w:val="000000" w:themeColor="text1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7. </w:t>
      </w:r>
      <w:hyperlink r:id="rId20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-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bgd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narod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Default="001B2042" w:rsidP="001B2042"/>
    <w:p w:rsidR="00A05B76" w:rsidRDefault="00A05B76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17415" w:rsidRDefault="00117415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17415" w:rsidRDefault="00117415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Pr="00A05B76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t>4.КОНТРОЛЬ И ОЦЕНКА РЕЗУЛЬТАТОВ ОСВОЕНИЯ УЧЕБНОЙ ДИСЦИПЛИНЫ</w:t>
      </w:r>
      <w:bookmarkEnd w:id="6"/>
      <w:bookmarkEnd w:id="7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911A7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8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671DBF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8"/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8608EB">
        <w:trPr>
          <w:trHeight w:val="1665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3373" w:rsidRPr="00851A4E" w:rsidRDefault="009D3373" w:rsidP="009D3373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выполнять требования по охране труда и технике безопасности;</w:t>
            </w:r>
          </w:p>
          <w:p w:rsidR="009D3373" w:rsidRPr="00851A4E" w:rsidRDefault="009D3373" w:rsidP="009D3373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рабочее место для максимально эффективной работы;</w:t>
            </w:r>
          </w:p>
          <w:p w:rsidR="009D3373" w:rsidRPr="00851A4E" w:rsidRDefault="009D3373" w:rsidP="009D3373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профессионально осуществлять набор, форматирование, вывод на печать, сохранение текстовой и цифровой информации на персональном компьютере;</w:t>
            </w:r>
          </w:p>
          <w:p w:rsidR="009D3373" w:rsidRPr="00851A4E" w:rsidRDefault="009D3373" w:rsidP="009D3373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читать, понимать и исправлять проекты документов, с использованием справочно-правовых систем;</w:t>
            </w:r>
          </w:p>
          <w:p w:rsidR="009D3373" w:rsidRPr="00851A4E" w:rsidRDefault="009D3373" w:rsidP="009D3373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планировать рабочее время, используя представленные задания, программное обеспечение и исходную документацию;</w:t>
            </w:r>
          </w:p>
          <w:p w:rsidR="000A5B38" w:rsidRPr="009D3373" w:rsidRDefault="009D3373" w:rsidP="009D33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выбирать технологию создания документа.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D474EF" w:rsidRDefault="00C74E6A" w:rsidP="009D33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4E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9D3373" w:rsidRPr="00851A4E" w:rsidRDefault="009D3373" w:rsidP="009D3373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правил по охране труда и технике безопасности;</w:t>
            </w:r>
          </w:p>
          <w:p w:rsidR="009D3373" w:rsidRPr="00851A4E" w:rsidRDefault="009D3373" w:rsidP="009D3373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правил организации рабочего места секретаря и руководителя;</w:t>
            </w:r>
          </w:p>
          <w:p w:rsidR="009D3373" w:rsidRPr="00851A4E" w:rsidRDefault="009D3373" w:rsidP="009D3373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-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русской и латинской клавиатуры персонального компьютера;</w:t>
            </w:r>
          </w:p>
          <w:p w:rsidR="00C74E6A" w:rsidRPr="009D3373" w:rsidRDefault="009D3373" w:rsidP="009D33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- </w:t>
            </w:r>
            <w:r w:rsidRPr="00851A4E">
              <w:rPr>
                <w:rFonts w:ascii="Times New Roman" w:hAnsi="Times New Roman"/>
                <w:bCs/>
                <w:sz w:val="26"/>
                <w:szCs w:val="26"/>
              </w:rPr>
              <w:t>правил оформления текстовых документов на персональном компьютере.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671DBF" w:rsidTr="00A45B09">
        <w:tc>
          <w:tcPr>
            <w:tcW w:w="4816" w:type="dxa"/>
          </w:tcPr>
          <w:p w:rsidR="00464AD1" w:rsidRPr="00464AD1" w:rsidRDefault="00464AD1" w:rsidP="00464AD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464AD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671DBF" w:rsidRDefault="00B94DC5" w:rsidP="0091012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373" w:rsidRPr="00851A4E" w:rsidRDefault="009D3373" w:rsidP="009D337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51A4E">
              <w:rPr>
                <w:sz w:val="26"/>
                <w:szCs w:val="26"/>
              </w:rPr>
              <w:t xml:space="preserve">ПК 1.5. Владеть способами организации рабочего пространства приемной и </w:t>
            </w:r>
            <w:r>
              <w:rPr>
                <w:sz w:val="26"/>
                <w:szCs w:val="26"/>
              </w:rPr>
              <w:t>кабинета руководителя.</w:t>
            </w:r>
          </w:p>
          <w:p w:rsidR="00B94DC5" w:rsidRPr="00CE434E" w:rsidRDefault="00B94DC5" w:rsidP="008608E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35A3A" w:rsidRPr="00671DBF" w:rsidTr="002778FD">
        <w:tc>
          <w:tcPr>
            <w:tcW w:w="4816" w:type="dxa"/>
          </w:tcPr>
          <w:p w:rsidR="00C35A3A" w:rsidRPr="00D474EF" w:rsidRDefault="00D474EF" w:rsidP="00D474EF">
            <w:pPr>
              <w:jc w:val="both"/>
              <w:rPr>
                <w:rFonts w:eastAsia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D474EF">
              <w:rPr>
                <w:rFonts w:cs="Times New Roman"/>
                <w:b/>
                <w:sz w:val="26"/>
                <w:szCs w:val="26"/>
              </w:rPr>
              <w:t>ЛР. 10</w:t>
            </w:r>
            <w:r w:rsidRPr="00D474EF">
              <w:rPr>
                <w:rFonts w:cs="Times New Roman"/>
                <w:sz w:val="26"/>
                <w:szCs w:val="26"/>
              </w:rPr>
              <w:t xml:space="preserve">  Способный в цифровой среде </w:t>
            </w:r>
            <w:r>
              <w:rPr>
                <w:rFonts w:cs="Times New Roman"/>
                <w:sz w:val="26"/>
                <w:szCs w:val="26"/>
              </w:rPr>
              <w:t xml:space="preserve">использовать различные цифровые </w:t>
            </w:r>
            <w:r w:rsidRPr="00D474EF">
              <w:rPr>
                <w:rFonts w:cs="Times New Roman"/>
                <w:sz w:val="26"/>
                <w:szCs w:val="26"/>
              </w:rPr>
              <w:t>средства, позволяющие во взаимодействии с другими людьми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D474EF">
              <w:rPr>
                <w:rFonts w:cs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21" w:type="dxa"/>
          </w:tcPr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Демонстрация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интереса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будущей специальности.</w:t>
            </w:r>
          </w:p>
          <w:p w:rsidR="00C35A3A" w:rsidRPr="00702DCB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Готовность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общению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людьми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самого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разного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статуса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многообразных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обстоятельствах.</w:t>
            </w:r>
          </w:p>
        </w:tc>
      </w:tr>
      <w:tr w:rsidR="00C35A3A" w:rsidRPr="00671DBF" w:rsidTr="002778FD">
        <w:tc>
          <w:tcPr>
            <w:tcW w:w="4816" w:type="dxa"/>
          </w:tcPr>
          <w:p w:rsidR="00702DCB" w:rsidRPr="00702DCB" w:rsidRDefault="00702DCB" w:rsidP="00702D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702DCB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ЛР.15</w:t>
            </w:r>
            <w:r w:rsidRPr="00702DC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Способный при взаимодействии с другими</w:t>
            </w:r>
            <w:r w:rsidRPr="00702DCB">
              <w:rPr>
                <w:rFonts w:cs="Times New Roman"/>
                <w:sz w:val="26"/>
                <w:szCs w:val="26"/>
              </w:rPr>
              <w:tab/>
              <w:t xml:space="preserve">людьми </w:t>
            </w:r>
            <w:r w:rsidRPr="00702DCB">
              <w:rPr>
                <w:rFonts w:cs="Times New Roman"/>
                <w:spacing w:val="-1"/>
                <w:sz w:val="26"/>
                <w:szCs w:val="26"/>
              </w:rPr>
              <w:t xml:space="preserve">достигать </w:t>
            </w:r>
            <w:r w:rsidRPr="00702DCB">
              <w:rPr>
                <w:rFonts w:cs="Times New Roman"/>
                <w:spacing w:val="-57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поставленных</w:t>
            </w:r>
            <w:r w:rsidRPr="00702DCB">
              <w:rPr>
                <w:rFonts w:cs="Times New Roman"/>
                <w:spacing w:val="57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целей,</w:t>
            </w:r>
            <w:r w:rsidRPr="00702DCB">
              <w:rPr>
                <w:rFonts w:cs="Times New Roman"/>
                <w:spacing w:val="52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стремящийся</w:t>
            </w:r>
            <w:r w:rsidRPr="00702DCB">
              <w:rPr>
                <w:rFonts w:cs="Times New Roman"/>
                <w:spacing w:val="55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к</w:t>
            </w:r>
            <w:r w:rsidRPr="00702DCB">
              <w:rPr>
                <w:rFonts w:cs="Times New Roman"/>
                <w:spacing w:val="56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формированию</w:t>
            </w:r>
            <w:r w:rsidRPr="00702DCB">
              <w:rPr>
                <w:rFonts w:cs="Times New Roman"/>
                <w:spacing w:val="55"/>
                <w:sz w:val="26"/>
                <w:szCs w:val="26"/>
              </w:rPr>
              <w:t xml:space="preserve"> в </w:t>
            </w:r>
            <w:r w:rsidRPr="00702DCB">
              <w:rPr>
                <w:rFonts w:cs="Times New Roman"/>
                <w:bCs/>
                <w:iCs/>
                <w:sz w:val="26"/>
                <w:szCs w:val="26"/>
              </w:rPr>
              <w:t xml:space="preserve">административно-управленческой деятельности </w:t>
            </w:r>
            <w:r w:rsidRPr="00702DCB">
              <w:rPr>
                <w:rFonts w:cs="Times New Roman"/>
                <w:sz w:val="26"/>
                <w:szCs w:val="26"/>
              </w:rPr>
              <w:t>личностного</w:t>
            </w:r>
            <w:r w:rsidRPr="00702DCB">
              <w:rPr>
                <w:rFonts w:cs="Times New Roman"/>
                <w:spacing w:val="13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роста</w:t>
            </w:r>
            <w:r w:rsidRPr="00702DCB">
              <w:rPr>
                <w:rFonts w:cs="Times New Roman"/>
                <w:spacing w:val="-57"/>
                <w:sz w:val="26"/>
                <w:szCs w:val="26"/>
              </w:rPr>
              <w:t xml:space="preserve">                </w:t>
            </w:r>
            <w:r w:rsidRPr="00702DCB">
              <w:rPr>
                <w:rFonts w:cs="Times New Roman"/>
                <w:sz w:val="26"/>
                <w:szCs w:val="26"/>
              </w:rPr>
              <w:t>как</w:t>
            </w:r>
            <w:r w:rsidRPr="00702DCB">
              <w:rPr>
                <w:rFonts w:cs="Times New Roman"/>
                <w:spacing w:val="-1"/>
                <w:sz w:val="26"/>
                <w:szCs w:val="26"/>
              </w:rPr>
              <w:t xml:space="preserve"> </w:t>
            </w:r>
            <w:r w:rsidRPr="00702DCB">
              <w:rPr>
                <w:rFonts w:cs="Times New Roman"/>
                <w:sz w:val="26"/>
                <w:szCs w:val="26"/>
              </w:rPr>
              <w:t>профессионала.</w:t>
            </w:r>
          </w:p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Участие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конкурсах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профессионального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мастерства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командных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проектах,</w:t>
            </w:r>
          </w:p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 xml:space="preserve">олимпиадах, </w:t>
            </w:r>
            <w:r w:rsidRPr="00C35A3A">
              <w:rPr>
                <w:spacing w:val="-67"/>
                <w:sz w:val="26"/>
                <w:szCs w:val="26"/>
              </w:rPr>
              <w:t xml:space="preserve">       </w:t>
            </w:r>
            <w:r w:rsidRPr="00C35A3A">
              <w:rPr>
                <w:sz w:val="26"/>
                <w:szCs w:val="26"/>
              </w:rPr>
              <w:t>декадниках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 специальности,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викторинах,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предметных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неделях.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Конструктивное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учебном</w:t>
            </w:r>
            <w:r w:rsidRPr="00C35A3A">
              <w:rPr>
                <w:spacing w:val="-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коллективе/бригаде.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Оценка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собственного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продвижения,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личностного</w:t>
            </w:r>
            <w:r w:rsidRPr="00C35A3A">
              <w:rPr>
                <w:spacing w:val="-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развития.</w:t>
            </w: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11E" w:rsidRDefault="008B611E" w:rsidP="00517F9A">
      <w:pPr>
        <w:spacing w:after="0" w:line="240" w:lineRule="auto"/>
      </w:pPr>
      <w:r>
        <w:separator/>
      </w:r>
    </w:p>
  </w:endnote>
  <w:endnote w:type="continuationSeparator" w:id="0">
    <w:p w:rsidR="008B611E" w:rsidRDefault="008B611E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Полужирный"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7C9" w:rsidRDefault="00D447C9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447C9" w:rsidRDefault="00D447C9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7C9" w:rsidRDefault="00D447C9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11E" w:rsidRDefault="008B611E" w:rsidP="00517F9A">
      <w:pPr>
        <w:spacing w:after="0" w:line="240" w:lineRule="auto"/>
      </w:pPr>
      <w:r>
        <w:separator/>
      </w:r>
    </w:p>
  </w:footnote>
  <w:footnote w:type="continuationSeparator" w:id="0">
    <w:p w:rsidR="008B611E" w:rsidRDefault="008B611E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30EC3"/>
    <w:multiLevelType w:val="multilevel"/>
    <w:tmpl w:val="F0E63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254817"/>
    <w:multiLevelType w:val="hybridMultilevel"/>
    <w:tmpl w:val="B9C65604"/>
    <w:lvl w:ilvl="0" w:tplc="4BCA0FE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BCBEFE">
      <w:numFmt w:val="bullet"/>
      <w:lvlText w:val="•"/>
      <w:lvlJc w:val="left"/>
      <w:pPr>
        <w:ind w:left="454" w:hanging="164"/>
      </w:pPr>
      <w:rPr>
        <w:rFonts w:hint="default"/>
        <w:lang w:val="ru-RU" w:eastAsia="en-US" w:bidi="ar-SA"/>
      </w:rPr>
    </w:lvl>
    <w:lvl w:ilvl="2" w:tplc="BE2E7198">
      <w:numFmt w:val="bullet"/>
      <w:lvlText w:val="•"/>
      <w:lvlJc w:val="left"/>
      <w:pPr>
        <w:ind w:left="809" w:hanging="164"/>
      </w:pPr>
      <w:rPr>
        <w:rFonts w:hint="default"/>
        <w:lang w:val="ru-RU" w:eastAsia="en-US" w:bidi="ar-SA"/>
      </w:rPr>
    </w:lvl>
    <w:lvl w:ilvl="3" w:tplc="41B2B582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AFA00EF4">
      <w:numFmt w:val="bullet"/>
      <w:lvlText w:val="•"/>
      <w:lvlJc w:val="left"/>
      <w:pPr>
        <w:ind w:left="1519" w:hanging="164"/>
      </w:pPr>
      <w:rPr>
        <w:rFonts w:hint="default"/>
        <w:lang w:val="ru-RU" w:eastAsia="en-US" w:bidi="ar-SA"/>
      </w:rPr>
    </w:lvl>
    <w:lvl w:ilvl="5" w:tplc="16484110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6" w:tplc="7E4CCE4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7" w:tplc="4184ED4C">
      <w:numFmt w:val="bullet"/>
      <w:lvlText w:val="•"/>
      <w:lvlJc w:val="left"/>
      <w:pPr>
        <w:ind w:left="2584" w:hanging="164"/>
      </w:pPr>
      <w:rPr>
        <w:rFonts w:hint="default"/>
        <w:lang w:val="ru-RU" w:eastAsia="en-US" w:bidi="ar-SA"/>
      </w:rPr>
    </w:lvl>
    <w:lvl w:ilvl="8" w:tplc="11A680B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</w:abstractNum>
  <w:abstractNum w:abstractNumId="2">
    <w:nsid w:val="0C7A4CA8"/>
    <w:multiLevelType w:val="multilevel"/>
    <w:tmpl w:val="0064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9390D"/>
    <w:multiLevelType w:val="multilevel"/>
    <w:tmpl w:val="EE062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3B0122"/>
    <w:multiLevelType w:val="multilevel"/>
    <w:tmpl w:val="2C3E9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2CE124F"/>
    <w:multiLevelType w:val="multilevel"/>
    <w:tmpl w:val="33EEA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E84F29"/>
    <w:multiLevelType w:val="multilevel"/>
    <w:tmpl w:val="428A0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770A5C"/>
    <w:multiLevelType w:val="multilevel"/>
    <w:tmpl w:val="553A2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E5BCB"/>
    <w:multiLevelType w:val="multilevel"/>
    <w:tmpl w:val="8D56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2F5843"/>
    <w:multiLevelType w:val="multilevel"/>
    <w:tmpl w:val="8C1A4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2842D5"/>
    <w:multiLevelType w:val="multilevel"/>
    <w:tmpl w:val="3698D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BF4BB4"/>
    <w:multiLevelType w:val="multilevel"/>
    <w:tmpl w:val="FC52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5931FF"/>
    <w:multiLevelType w:val="multilevel"/>
    <w:tmpl w:val="83921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BD34D3"/>
    <w:multiLevelType w:val="multilevel"/>
    <w:tmpl w:val="7298A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806ED3"/>
    <w:multiLevelType w:val="multilevel"/>
    <w:tmpl w:val="B3E4B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CD20F6"/>
    <w:multiLevelType w:val="hybridMultilevel"/>
    <w:tmpl w:val="7F043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6567CA"/>
    <w:multiLevelType w:val="multilevel"/>
    <w:tmpl w:val="FBFEF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305E41"/>
    <w:multiLevelType w:val="multilevel"/>
    <w:tmpl w:val="79A66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F8182E"/>
    <w:multiLevelType w:val="multilevel"/>
    <w:tmpl w:val="98A21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5A32DF"/>
    <w:multiLevelType w:val="hybridMultilevel"/>
    <w:tmpl w:val="05FC137E"/>
    <w:lvl w:ilvl="0" w:tplc="1B70077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AC7BFE"/>
    <w:multiLevelType w:val="multilevel"/>
    <w:tmpl w:val="1F66E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E80E39"/>
    <w:multiLevelType w:val="multilevel"/>
    <w:tmpl w:val="9A461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A22FE8"/>
    <w:multiLevelType w:val="multilevel"/>
    <w:tmpl w:val="203A9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7D7545"/>
    <w:multiLevelType w:val="multilevel"/>
    <w:tmpl w:val="35E04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7F667D"/>
    <w:multiLevelType w:val="multilevel"/>
    <w:tmpl w:val="0E0A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6D7790"/>
    <w:multiLevelType w:val="multilevel"/>
    <w:tmpl w:val="64BA8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216E9D"/>
    <w:multiLevelType w:val="multilevel"/>
    <w:tmpl w:val="882A5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B8732E"/>
    <w:multiLevelType w:val="multilevel"/>
    <w:tmpl w:val="E6748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DC62EA"/>
    <w:multiLevelType w:val="multilevel"/>
    <w:tmpl w:val="D48C9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EE76C2"/>
    <w:multiLevelType w:val="multilevel"/>
    <w:tmpl w:val="90C44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673765"/>
    <w:multiLevelType w:val="multilevel"/>
    <w:tmpl w:val="C0121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34">
    <w:nsid w:val="698E32F3"/>
    <w:multiLevelType w:val="multilevel"/>
    <w:tmpl w:val="BF804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E654C6"/>
    <w:multiLevelType w:val="multilevel"/>
    <w:tmpl w:val="CD8C2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1E1C99"/>
    <w:multiLevelType w:val="multilevel"/>
    <w:tmpl w:val="A0960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865C5D"/>
    <w:multiLevelType w:val="multilevel"/>
    <w:tmpl w:val="2788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894523"/>
    <w:multiLevelType w:val="multilevel"/>
    <w:tmpl w:val="2D4AD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4D5915"/>
    <w:multiLevelType w:val="multilevel"/>
    <w:tmpl w:val="A3963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5B4ED3"/>
    <w:multiLevelType w:val="hybridMultilevel"/>
    <w:tmpl w:val="60C83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5"/>
  </w:num>
  <w:num w:numId="3">
    <w:abstractNumId w:val="33"/>
  </w:num>
  <w:num w:numId="4">
    <w:abstractNumId w:val="1"/>
  </w:num>
  <w:num w:numId="5">
    <w:abstractNumId w:val="15"/>
  </w:num>
  <w:num w:numId="6">
    <w:abstractNumId w:val="14"/>
  </w:num>
  <w:num w:numId="7">
    <w:abstractNumId w:val="28"/>
  </w:num>
  <w:num w:numId="8">
    <w:abstractNumId w:val="2"/>
  </w:num>
  <w:num w:numId="9">
    <w:abstractNumId w:val="3"/>
  </w:num>
  <w:num w:numId="10">
    <w:abstractNumId w:val="13"/>
  </w:num>
  <w:num w:numId="11">
    <w:abstractNumId w:val="12"/>
  </w:num>
  <w:num w:numId="12">
    <w:abstractNumId w:val="24"/>
  </w:num>
  <w:num w:numId="13">
    <w:abstractNumId w:val="4"/>
  </w:num>
  <w:num w:numId="14">
    <w:abstractNumId w:val="23"/>
  </w:num>
  <w:num w:numId="15">
    <w:abstractNumId w:val="39"/>
  </w:num>
  <w:num w:numId="16">
    <w:abstractNumId w:val="29"/>
  </w:num>
  <w:num w:numId="17">
    <w:abstractNumId w:val="26"/>
  </w:num>
  <w:num w:numId="18">
    <w:abstractNumId w:val="38"/>
  </w:num>
  <w:num w:numId="19">
    <w:abstractNumId w:val="35"/>
  </w:num>
  <w:num w:numId="20">
    <w:abstractNumId w:val="9"/>
  </w:num>
  <w:num w:numId="21">
    <w:abstractNumId w:val="6"/>
  </w:num>
  <w:num w:numId="22">
    <w:abstractNumId w:val="21"/>
  </w:num>
  <w:num w:numId="23">
    <w:abstractNumId w:val="25"/>
  </w:num>
  <w:num w:numId="24">
    <w:abstractNumId w:val="8"/>
  </w:num>
  <w:num w:numId="25">
    <w:abstractNumId w:val="22"/>
  </w:num>
  <w:num w:numId="26">
    <w:abstractNumId w:val="36"/>
  </w:num>
  <w:num w:numId="27">
    <w:abstractNumId w:val="18"/>
  </w:num>
  <w:num w:numId="28">
    <w:abstractNumId w:val="37"/>
  </w:num>
  <w:num w:numId="29">
    <w:abstractNumId w:val="19"/>
  </w:num>
  <w:num w:numId="30">
    <w:abstractNumId w:val="31"/>
  </w:num>
  <w:num w:numId="31">
    <w:abstractNumId w:val="30"/>
  </w:num>
  <w:num w:numId="32">
    <w:abstractNumId w:val="11"/>
  </w:num>
  <w:num w:numId="33">
    <w:abstractNumId w:val="27"/>
  </w:num>
  <w:num w:numId="34">
    <w:abstractNumId w:val="0"/>
  </w:num>
  <w:num w:numId="35">
    <w:abstractNumId w:val="34"/>
  </w:num>
  <w:num w:numId="36">
    <w:abstractNumId w:val="7"/>
  </w:num>
  <w:num w:numId="37">
    <w:abstractNumId w:val="17"/>
  </w:num>
  <w:num w:numId="38">
    <w:abstractNumId w:val="10"/>
  </w:num>
  <w:num w:numId="39">
    <w:abstractNumId w:val="16"/>
  </w:num>
  <w:num w:numId="40">
    <w:abstractNumId w:val="40"/>
  </w:num>
  <w:num w:numId="41">
    <w:abstractNumId w:val="2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4596F"/>
    <w:rsid w:val="00047177"/>
    <w:rsid w:val="0005299A"/>
    <w:rsid w:val="000639F8"/>
    <w:rsid w:val="000A5B38"/>
    <w:rsid w:val="000A7F53"/>
    <w:rsid w:val="000D32EB"/>
    <w:rsid w:val="000D69F5"/>
    <w:rsid w:val="00117415"/>
    <w:rsid w:val="00127740"/>
    <w:rsid w:val="00132E56"/>
    <w:rsid w:val="00166EAB"/>
    <w:rsid w:val="00193293"/>
    <w:rsid w:val="0019575E"/>
    <w:rsid w:val="001B2042"/>
    <w:rsid w:val="001B798B"/>
    <w:rsid w:val="002004DB"/>
    <w:rsid w:val="002221E1"/>
    <w:rsid w:val="002234A5"/>
    <w:rsid w:val="00273EEB"/>
    <w:rsid w:val="002778FD"/>
    <w:rsid w:val="002832F9"/>
    <w:rsid w:val="002A253D"/>
    <w:rsid w:val="002B1BD2"/>
    <w:rsid w:val="002B5294"/>
    <w:rsid w:val="002D77BB"/>
    <w:rsid w:val="003126C2"/>
    <w:rsid w:val="00352E65"/>
    <w:rsid w:val="00353F43"/>
    <w:rsid w:val="00371DF7"/>
    <w:rsid w:val="003A3703"/>
    <w:rsid w:val="003D2891"/>
    <w:rsid w:val="003D45C2"/>
    <w:rsid w:val="003E2E51"/>
    <w:rsid w:val="003E589C"/>
    <w:rsid w:val="003F6474"/>
    <w:rsid w:val="00402A24"/>
    <w:rsid w:val="00421483"/>
    <w:rsid w:val="00447F2C"/>
    <w:rsid w:val="00456757"/>
    <w:rsid w:val="00464AD1"/>
    <w:rsid w:val="00491925"/>
    <w:rsid w:val="004A20BD"/>
    <w:rsid w:val="004A4109"/>
    <w:rsid w:val="004C2D06"/>
    <w:rsid w:val="004D3B17"/>
    <w:rsid w:val="004E5022"/>
    <w:rsid w:val="00504FF6"/>
    <w:rsid w:val="00517317"/>
    <w:rsid w:val="00517F9A"/>
    <w:rsid w:val="005221A1"/>
    <w:rsid w:val="00523619"/>
    <w:rsid w:val="0054505F"/>
    <w:rsid w:val="0055415A"/>
    <w:rsid w:val="00555C67"/>
    <w:rsid w:val="00577AE0"/>
    <w:rsid w:val="005A1C57"/>
    <w:rsid w:val="005A6D9A"/>
    <w:rsid w:val="005B3F80"/>
    <w:rsid w:val="005C69E7"/>
    <w:rsid w:val="005D2859"/>
    <w:rsid w:val="005D3AB4"/>
    <w:rsid w:val="005F2C04"/>
    <w:rsid w:val="00626E30"/>
    <w:rsid w:val="00630DC1"/>
    <w:rsid w:val="006342CC"/>
    <w:rsid w:val="00651DAF"/>
    <w:rsid w:val="00671DBF"/>
    <w:rsid w:val="006873F9"/>
    <w:rsid w:val="006C59E5"/>
    <w:rsid w:val="006D287D"/>
    <w:rsid w:val="006E10DD"/>
    <w:rsid w:val="006E2A1F"/>
    <w:rsid w:val="006F0046"/>
    <w:rsid w:val="00702DCB"/>
    <w:rsid w:val="0071049C"/>
    <w:rsid w:val="00715CC8"/>
    <w:rsid w:val="007349F3"/>
    <w:rsid w:val="00751034"/>
    <w:rsid w:val="00755348"/>
    <w:rsid w:val="0076161A"/>
    <w:rsid w:val="00766414"/>
    <w:rsid w:val="00776161"/>
    <w:rsid w:val="00793D18"/>
    <w:rsid w:val="007B2E57"/>
    <w:rsid w:val="007D42AE"/>
    <w:rsid w:val="007E1C7A"/>
    <w:rsid w:val="007E3769"/>
    <w:rsid w:val="00801953"/>
    <w:rsid w:val="00802043"/>
    <w:rsid w:val="008034FA"/>
    <w:rsid w:val="00851A4E"/>
    <w:rsid w:val="00852B84"/>
    <w:rsid w:val="008608EB"/>
    <w:rsid w:val="008632C1"/>
    <w:rsid w:val="00887BE7"/>
    <w:rsid w:val="00895EBB"/>
    <w:rsid w:val="008B611E"/>
    <w:rsid w:val="008C24CB"/>
    <w:rsid w:val="008C71FC"/>
    <w:rsid w:val="008D31F2"/>
    <w:rsid w:val="008E1A28"/>
    <w:rsid w:val="0091012D"/>
    <w:rsid w:val="00911A7A"/>
    <w:rsid w:val="009370B0"/>
    <w:rsid w:val="00954878"/>
    <w:rsid w:val="00964766"/>
    <w:rsid w:val="009762C9"/>
    <w:rsid w:val="0099306C"/>
    <w:rsid w:val="009D3373"/>
    <w:rsid w:val="009D5E88"/>
    <w:rsid w:val="009E6CBE"/>
    <w:rsid w:val="009F2DF5"/>
    <w:rsid w:val="009F4B31"/>
    <w:rsid w:val="009F6465"/>
    <w:rsid w:val="00A0360E"/>
    <w:rsid w:val="00A05B76"/>
    <w:rsid w:val="00A16467"/>
    <w:rsid w:val="00A2462B"/>
    <w:rsid w:val="00A45B09"/>
    <w:rsid w:val="00A505D3"/>
    <w:rsid w:val="00A73B90"/>
    <w:rsid w:val="00A74011"/>
    <w:rsid w:val="00A74E00"/>
    <w:rsid w:val="00A811C0"/>
    <w:rsid w:val="00AA5975"/>
    <w:rsid w:val="00AE2B7E"/>
    <w:rsid w:val="00AE3931"/>
    <w:rsid w:val="00AF177A"/>
    <w:rsid w:val="00B007F3"/>
    <w:rsid w:val="00B23714"/>
    <w:rsid w:val="00B52398"/>
    <w:rsid w:val="00B93C5E"/>
    <w:rsid w:val="00B94DC5"/>
    <w:rsid w:val="00BA1393"/>
    <w:rsid w:val="00BA785A"/>
    <w:rsid w:val="00C333AA"/>
    <w:rsid w:val="00C35A3A"/>
    <w:rsid w:val="00C74E6A"/>
    <w:rsid w:val="00C8556E"/>
    <w:rsid w:val="00CC05BD"/>
    <w:rsid w:val="00CE13EA"/>
    <w:rsid w:val="00CE434E"/>
    <w:rsid w:val="00CE53EC"/>
    <w:rsid w:val="00CF27AA"/>
    <w:rsid w:val="00D03BA5"/>
    <w:rsid w:val="00D12823"/>
    <w:rsid w:val="00D2154A"/>
    <w:rsid w:val="00D361FA"/>
    <w:rsid w:val="00D40576"/>
    <w:rsid w:val="00D43EC7"/>
    <w:rsid w:val="00D447C9"/>
    <w:rsid w:val="00D474EF"/>
    <w:rsid w:val="00D47598"/>
    <w:rsid w:val="00D513D2"/>
    <w:rsid w:val="00D6256B"/>
    <w:rsid w:val="00D73F08"/>
    <w:rsid w:val="00D93EE3"/>
    <w:rsid w:val="00DD38B7"/>
    <w:rsid w:val="00DE7B97"/>
    <w:rsid w:val="00E03BAF"/>
    <w:rsid w:val="00E20908"/>
    <w:rsid w:val="00E723BD"/>
    <w:rsid w:val="00E958B7"/>
    <w:rsid w:val="00E973FE"/>
    <w:rsid w:val="00EA05E1"/>
    <w:rsid w:val="00EA56E3"/>
    <w:rsid w:val="00ED2513"/>
    <w:rsid w:val="00ED549E"/>
    <w:rsid w:val="00EE14E5"/>
    <w:rsid w:val="00EE399F"/>
    <w:rsid w:val="00EE6F72"/>
    <w:rsid w:val="00F178BA"/>
    <w:rsid w:val="00F24687"/>
    <w:rsid w:val="00F25CFE"/>
    <w:rsid w:val="00F26407"/>
    <w:rsid w:val="00F44948"/>
    <w:rsid w:val="00F75697"/>
    <w:rsid w:val="00FD1B37"/>
    <w:rsid w:val="00FD20B4"/>
    <w:rsid w:val="00FD71C3"/>
    <w:rsid w:val="00FF2AC0"/>
    <w:rsid w:val="00FF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344E2C-C37C-48BD-BEA6-B0B5DFFE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e"/>
    <w:uiPriority w:val="59"/>
    <w:rsid w:val="006D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20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rsid w:val="00277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608EB"/>
  </w:style>
  <w:style w:type="paragraph" w:customStyle="1" w:styleId="c15">
    <w:name w:val="c15"/>
    <w:basedOn w:val="a"/>
    <w:rsid w:val="00860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08EB"/>
  </w:style>
  <w:style w:type="character" w:customStyle="1" w:styleId="c24">
    <w:name w:val="c24"/>
    <w:basedOn w:val="a0"/>
    <w:rsid w:val="008608EB"/>
  </w:style>
  <w:style w:type="paragraph" w:customStyle="1" w:styleId="c117">
    <w:name w:val="c117"/>
    <w:basedOn w:val="a"/>
    <w:rsid w:val="00860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45133" TargetMode="External"/><Relationship Id="rId18" Type="http://schemas.openxmlformats.org/officeDocument/2006/relationships/hyperlink" Target="http://ohrana-truda11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89348" TargetMode="External"/><Relationship Id="rId17" Type="http://schemas.openxmlformats.org/officeDocument/2006/relationships/hyperlink" Target="http://ohranatrud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738427" TargetMode="External"/><Relationship Id="rId20" Type="http://schemas.openxmlformats.org/officeDocument/2006/relationships/hyperlink" Target="http://ohrana-bgd.narod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46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41796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trudohrana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6574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D299F-BDDF-45C1-BC76-D6F5F4BF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2826</Words>
  <Characters>16113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Юлия</cp:lastModifiedBy>
  <cp:revision>101</cp:revision>
  <cp:lastPrinted>2021-10-21T12:24:00Z</cp:lastPrinted>
  <dcterms:created xsi:type="dcterms:W3CDTF">2002-01-01T02:57:00Z</dcterms:created>
  <dcterms:modified xsi:type="dcterms:W3CDTF">2023-05-03T10:08:00Z</dcterms:modified>
</cp:coreProperties>
</file>